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9DEAF" w14:textId="0A8F7EFC" w:rsidR="00506DDB" w:rsidRPr="00C35ED7" w:rsidRDefault="00C35ED7" w:rsidP="00EC3909">
      <w:pPr>
        <w:pBdr>
          <w:bottom w:val="single" w:sz="12" w:space="1" w:color="8E744B"/>
        </w:pBdr>
        <w:outlineLvl w:val="0"/>
        <w:rPr>
          <w:b/>
          <w:caps/>
          <w:sz w:val="32"/>
          <w:szCs w:val="32"/>
        </w:rPr>
        <w:sectPr w:rsidR="00506DDB" w:rsidRPr="00C35ED7" w:rsidSect="002D49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59" w:right="851" w:bottom="1701" w:left="851" w:header="426" w:footer="57" w:gutter="0"/>
          <w:cols w:space="708"/>
          <w:titlePg/>
          <w:docGrid w:linePitch="360"/>
        </w:sectPr>
      </w:pPr>
      <w:r w:rsidRPr="00C35ED7">
        <w:rPr>
          <w:b/>
          <w:caps/>
          <w:sz w:val="32"/>
          <w:szCs w:val="32"/>
        </w:rPr>
        <w:t xml:space="preserve">Joint Council </w:t>
      </w:r>
      <w:r w:rsidR="009F38DF">
        <w:rPr>
          <w:b/>
          <w:caps/>
          <w:sz w:val="32"/>
          <w:szCs w:val="32"/>
        </w:rPr>
        <w:t xml:space="preserve">2023 </w:t>
      </w:r>
      <w:r w:rsidRPr="00C35ED7">
        <w:rPr>
          <w:b/>
          <w:caps/>
          <w:sz w:val="32"/>
          <w:szCs w:val="32"/>
        </w:rPr>
        <w:t>work plan</w:t>
      </w:r>
    </w:p>
    <w:tbl>
      <w:tblPr>
        <w:tblStyle w:val="TableGrid2"/>
        <w:tblW w:w="10206" w:type="dxa"/>
        <w:tblInd w:w="-10" w:type="dxa"/>
        <w:tblBorders>
          <w:top w:val="single" w:sz="8" w:space="0" w:color="8E744B"/>
          <w:left w:val="single" w:sz="8" w:space="0" w:color="8E744B"/>
          <w:bottom w:val="single" w:sz="8" w:space="0" w:color="8E744B"/>
          <w:right w:val="single" w:sz="8" w:space="0" w:color="8E744B"/>
          <w:insideH w:val="single" w:sz="8" w:space="0" w:color="8E744B"/>
          <w:insideV w:val="single" w:sz="8" w:space="0" w:color="8E744B"/>
        </w:tblBorders>
        <w:tblLook w:val="04A0" w:firstRow="1" w:lastRow="0" w:firstColumn="1" w:lastColumn="0" w:noHBand="0" w:noVBand="1"/>
      </w:tblPr>
      <w:tblGrid>
        <w:gridCol w:w="2127"/>
        <w:gridCol w:w="8079"/>
      </w:tblGrid>
      <w:tr w:rsidR="00AE58F8" w:rsidRPr="003E0786" w14:paraId="54490CB3" w14:textId="77777777" w:rsidTr="00EC3909">
        <w:trPr>
          <w:trHeight w:val="377"/>
          <w:tblHeader/>
        </w:trPr>
        <w:tc>
          <w:tcPr>
            <w:tcW w:w="2127" w:type="dxa"/>
            <w:shd w:val="clear" w:color="auto" w:fill="034C75"/>
            <w:vAlign w:val="center"/>
          </w:tcPr>
          <w:p w14:paraId="291A981F" w14:textId="77777777" w:rsidR="00AE58F8" w:rsidRPr="003E0786" w:rsidRDefault="00AE58F8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3E0786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DATE</w:t>
            </w:r>
          </w:p>
        </w:tc>
        <w:tc>
          <w:tcPr>
            <w:tcW w:w="8079" w:type="dxa"/>
            <w:shd w:val="clear" w:color="auto" w:fill="034C75"/>
            <w:vAlign w:val="center"/>
          </w:tcPr>
          <w:p w14:paraId="7C4A9528" w14:textId="77777777" w:rsidR="00AE58F8" w:rsidRPr="003E0786" w:rsidRDefault="00AE58F8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3E0786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ACTION</w:t>
            </w:r>
          </w:p>
        </w:tc>
      </w:tr>
      <w:tr w:rsidR="00AE58F8" w:rsidRPr="003E0786" w14:paraId="3CE890A9" w14:textId="77777777" w:rsidTr="00D978AF">
        <w:trPr>
          <w:trHeight w:val="377"/>
        </w:trPr>
        <w:tc>
          <w:tcPr>
            <w:tcW w:w="2127" w:type="dxa"/>
            <w:vAlign w:val="center"/>
          </w:tcPr>
          <w:p w14:paraId="117921E5" w14:textId="3625CEA9" w:rsidR="00AE58F8" w:rsidRPr="00F31304" w:rsidRDefault="004458E0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June</w:t>
            </w:r>
            <w:r w:rsidR="00C35ED7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 xml:space="preserve"> 2023</w:t>
            </w:r>
          </w:p>
        </w:tc>
        <w:tc>
          <w:tcPr>
            <w:tcW w:w="8079" w:type="dxa"/>
            <w:vAlign w:val="center"/>
          </w:tcPr>
          <w:p w14:paraId="6F16131F" w14:textId="63B284E0" w:rsidR="00AE58F8" w:rsidRPr="00F31304" w:rsidRDefault="00C35ED7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Partnership Health Check (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Partnership Agreement Clause 33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)</w:t>
            </w:r>
          </w:p>
        </w:tc>
      </w:tr>
      <w:tr w:rsidR="00D463AD" w:rsidRPr="003E0786" w14:paraId="1BBE44F6" w14:textId="77777777" w:rsidTr="00D978AF">
        <w:trPr>
          <w:trHeight w:val="377"/>
        </w:trPr>
        <w:tc>
          <w:tcPr>
            <w:tcW w:w="2127" w:type="dxa"/>
            <w:vAlign w:val="center"/>
          </w:tcPr>
          <w:p w14:paraId="5D692561" w14:textId="3F0E2CF6" w:rsidR="00D463AD" w:rsidRPr="00F31304" w:rsidRDefault="004458E0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June</w:t>
            </w:r>
            <w:r w:rsidR="00780E32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 2023</w:t>
            </w:r>
          </w:p>
        </w:tc>
        <w:tc>
          <w:tcPr>
            <w:tcW w:w="8079" w:type="dxa"/>
            <w:vAlign w:val="center"/>
          </w:tcPr>
          <w:p w14:paraId="25CBEFE1" w14:textId="74991F83" w:rsidR="00D463AD" w:rsidRPr="00F31304" w:rsidRDefault="00780E32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Update on p</w:t>
            </w:r>
            <w:r w:rsidR="00D463AD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lace-based partnership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s</w:t>
            </w:r>
            <w:r w:rsidR="00D463AD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 xml:space="preserve"> (</w:t>
            </w:r>
            <w:r w:rsidR="00D463AD"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National Agreement Clause 39</w:t>
            </w:r>
            <w:r w:rsidR="00D463AD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)</w:t>
            </w:r>
          </w:p>
        </w:tc>
      </w:tr>
      <w:tr w:rsidR="00C90E28" w:rsidRPr="003E0786" w14:paraId="76B83C3D" w14:textId="77777777" w:rsidTr="00D978AF">
        <w:trPr>
          <w:trHeight w:val="377"/>
        </w:trPr>
        <w:tc>
          <w:tcPr>
            <w:tcW w:w="2127" w:type="dxa"/>
            <w:vAlign w:val="center"/>
          </w:tcPr>
          <w:p w14:paraId="28C617FE" w14:textId="2B3DFAAB" w:rsidR="00C90E28" w:rsidRPr="00F31304" w:rsidRDefault="004458E0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June</w:t>
            </w:r>
            <w:r w:rsidR="00C90E28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 2023</w:t>
            </w:r>
          </w:p>
        </w:tc>
        <w:tc>
          <w:tcPr>
            <w:tcW w:w="8079" w:type="dxa"/>
            <w:vAlign w:val="center"/>
          </w:tcPr>
          <w:p w14:paraId="52934483" w14:textId="68F5ED9B" w:rsidR="00C90E28" w:rsidRPr="00F31304" w:rsidRDefault="00C90E28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Measures to increase the proportion of services delivered by Aboriginal and Torres Strait Islander organisations, particularly community-controlled organisations (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National Agreement Clause 55a and 55b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)</w:t>
            </w:r>
          </w:p>
        </w:tc>
      </w:tr>
      <w:tr w:rsidR="00107211" w:rsidRPr="003E0786" w14:paraId="3581E72C" w14:textId="77777777" w:rsidTr="00D978AF">
        <w:trPr>
          <w:trHeight w:val="377"/>
        </w:trPr>
        <w:tc>
          <w:tcPr>
            <w:tcW w:w="2127" w:type="dxa"/>
            <w:vAlign w:val="center"/>
          </w:tcPr>
          <w:p w14:paraId="41027BBC" w14:textId="368BF0F4" w:rsidR="00107211" w:rsidRPr="00F31304" w:rsidRDefault="004458E0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June</w:t>
            </w:r>
            <w:r w:rsidR="00107211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 xml:space="preserve"> 2023</w:t>
            </w:r>
          </w:p>
        </w:tc>
        <w:tc>
          <w:tcPr>
            <w:tcW w:w="8079" w:type="dxa"/>
            <w:vAlign w:val="center"/>
          </w:tcPr>
          <w:p w14:paraId="1751BB0F" w14:textId="47FE717A" w:rsidR="00107211" w:rsidRPr="00F31304" w:rsidRDefault="00625EB3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Update on the establishment of data projects (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National Agreement Clause 74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)</w:t>
            </w:r>
          </w:p>
        </w:tc>
      </w:tr>
      <w:tr w:rsidR="00C90E28" w:rsidRPr="003E0786" w14:paraId="5B73F780" w14:textId="77777777" w:rsidTr="00D978AF">
        <w:trPr>
          <w:trHeight w:val="377"/>
        </w:trPr>
        <w:tc>
          <w:tcPr>
            <w:tcW w:w="2127" w:type="dxa"/>
            <w:vAlign w:val="center"/>
          </w:tcPr>
          <w:p w14:paraId="1FB8D964" w14:textId="01B98215" w:rsidR="00C90E28" w:rsidRPr="00F31304" w:rsidRDefault="004458E0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June</w:t>
            </w:r>
            <w:r w:rsidR="00C90E28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 2023</w:t>
            </w:r>
          </w:p>
        </w:tc>
        <w:tc>
          <w:tcPr>
            <w:tcW w:w="8079" w:type="dxa"/>
            <w:vAlign w:val="center"/>
          </w:tcPr>
          <w:p w14:paraId="11789EE2" w14:textId="37686076" w:rsidR="00C90E28" w:rsidRPr="00F31304" w:rsidRDefault="00C90E28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Review spending to identify reprioritisation opportunities (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National Agreement Clause 113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)</w:t>
            </w:r>
          </w:p>
        </w:tc>
      </w:tr>
      <w:tr w:rsidR="00625EB3" w:rsidRPr="003E0786" w14:paraId="255F1E64" w14:textId="77777777" w:rsidTr="00D978AF">
        <w:trPr>
          <w:trHeight w:val="377"/>
        </w:trPr>
        <w:tc>
          <w:tcPr>
            <w:tcW w:w="2127" w:type="dxa"/>
            <w:vAlign w:val="center"/>
          </w:tcPr>
          <w:p w14:paraId="3D7108E5" w14:textId="1584BD30" w:rsidR="00625EB3" w:rsidRPr="00F31304" w:rsidRDefault="004458E0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June</w:t>
            </w:r>
            <w:r w:rsidR="00625EB3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 2023</w:t>
            </w:r>
          </w:p>
        </w:tc>
        <w:tc>
          <w:tcPr>
            <w:tcW w:w="8079" w:type="dxa"/>
            <w:vAlign w:val="center"/>
          </w:tcPr>
          <w:p w14:paraId="346F1AAD" w14:textId="14F29BF1" w:rsidR="00625EB3" w:rsidRPr="00F31304" w:rsidRDefault="00625EB3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Verbal update on Annual Jurisdictional Public Reports (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National Agreement Clause 118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)</w:t>
            </w:r>
          </w:p>
        </w:tc>
      </w:tr>
      <w:tr w:rsidR="009322CF" w:rsidRPr="003E0786" w14:paraId="4863B56A" w14:textId="77777777" w:rsidTr="00D978AF">
        <w:trPr>
          <w:trHeight w:val="377"/>
        </w:trPr>
        <w:tc>
          <w:tcPr>
            <w:tcW w:w="2127" w:type="dxa"/>
            <w:vAlign w:val="center"/>
          </w:tcPr>
          <w:p w14:paraId="288D0844" w14:textId="4D9E54B2" w:rsidR="009322CF" w:rsidRPr="00F31304" w:rsidRDefault="004458E0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June</w:t>
            </w:r>
            <w:r w:rsidR="009322CF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 2023</w:t>
            </w:r>
          </w:p>
        </w:tc>
        <w:tc>
          <w:tcPr>
            <w:tcW w:w="8079" w:type="dxa"/>
            <w:vAlign w:val="center"/>
          </w:tcPr>
          <w:p w14:paraId="4582DCF6" w14:textId="135951DB" w:rsidR="009322CF" w:rsidRPr="00F31304" w:rsidRDefault="009322CF" w:rsidP="00F31304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Actions for Priority Reform Three and Priority Reform Four and five targets currently “not on track” (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 xml:space="preserve">comeback from </w:t>
            </w:r>
            <w:r w:rsidR="00F31304"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December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 2022 Joint Council meeting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)</w:t>
            </w:r>
          </w:p>
        </w:tc>
      </w:tr>
      <w:tr w:rsidR="00107211" w:rsidRPr="003E0786" w14:paraId="389BAD01" w14:textId="77777777" w:rsidTr="00D978AF">
        <w:trPr>
          <w:trHeight w:val="377"/>
        </w:trPr>
        <w:tc>
          <w:tcPr>
            <w:tcW w:w="2127" w:type="dxa"/>
            <w:vAlign w:val="center"/>
          </w:tcPr>
          <w:p w14:paraId="64162E1A" w14:textId="7D852BD0" w:rsidR="00107211" w:rsidRPr="00F31304" w:rsidRDefault="004458E0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November</w:t>
            </w:r>
            <w:r w:rsidR="00107211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 2023</w:t>
            </w:r>
          </w:p>
        </w:tc>
        <w:tc>
          <w:tcPr>
            <w:tcW w:w="8079" w:type="dxa"/>
            <w:vAlign w:val="center"/>
          </w:tcPr>
          <w:p w14:paraId="41F394AE" w14:textId="49A97F33" w:rsidR="00107211" w:rsidRPr="00F31304" w:rsidRDefault="00107211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Report from Government Parties on the review of partnerships (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National Agreement</w:t>
            </w:r>
            <w:r w:rsidR="00625EB3"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 xml:space="preserve"> Clause 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36b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) – follow-up from 2022 partnership stocktake (</w:t>
            </w:r>
            <w:r w:rsidR="00625EB3"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National Agreement Clause 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36a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 xml:space="preserve">) </w:t>
            </w:r>
          </w:p>
        </w:tc>
      </w:tr>
      <w:tr w:rsidR="00802D28" w:rsidRPr="003E0786" w14:paraId="3169A60F" w14:textId="77777777" w:rsidTr="00D978AF">
        <w:trPr>
          <w:trHeight w:val="377"/>
        </w:trPr>
        <w:tc>
          <w:tcPr>
            <w:tcW w:w="2127" w:type="dxa"/>
            <w:vAlign w:val="center"/>
          </w:tcPr>
          <w:p w14:paraId="7B229DC7" w14:textId="7D80A087" w:rsidR="00802D28" w:rsidRPr="00F31304" w:rsidRDefault="004458E0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November</w:t>
            </w:r>
            <w:r w:rsidR="00802D28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 xml:space="preserve"> 2023</w:t>
            </w:r>
          </w:p>
        </w:tc>
        <w:tc>
          <w:tcPr>
            <w:tcW w:w="8079" w:type="dxa"/>
            <w:vAlign w:val="center"/>
          </w:tcPr>
          <w:p w14:paraId="7A0BCAA2" w14:textId="7CA62ABD" w:rsidR="00802D28" w:rsidRPr="00F31304" w:rsidRDefault="00802D28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Report on Policy Partnerships (</w:t>
            </w:r>
            <w:r w:rsidR="00625EB3"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National Agreement Clause 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38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)</w:t>
            </w:r>
          </w:p>
        </w:tc>
      </w:tr>
      <w:tr w:rsidR="00625EB3" w:rsidRPr="003E0786" w14:paraId="1CF3735E" w14:textId="77777777" w:rsidTr="00D978AF">
        <w:trPr>
          <w:trHeight w:val="377"/>
        </w:trPr>
        <w:tc>
          <w:tcPr>
            <w:tcW w:w="2127" w:type="dxa"/>
            <w:vAlign w:val="center"/>
          </w:tcPr>
          <w:p w14:paraId="67C6FFFA" w14:textId="44FCD227" w:rsidR="00625EB3" w:rsidRPr="00F31304" w:rsidRDefault="004458E0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November</w:t>
            </w:r>
            <w:r w:rsidR="00625EB3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 2023</w:t>
            </w:r>
          </w:p>
        </w:tc>
        <w:tc>
          <w:tcPr>
            <w:tcW w:w="8079" w:type="dxa"/>
            <w:vAlign w:val="center"/>
          </w:tcPr>
          <w:p w14:paraId="585701F8" w14:textId="22E62692" w:rsidR="00625EB3" w:rsidRPr="00F31304" w:rsidRDefault="00625EB3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Additional sectors for Sector Strengthening Plans (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National Agreement Clause 53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)</w:t>
            </w:r>
          </w:p>
        </w:tc>
      </w:tr>
      <w:tr w:rsidR="00802D28" w:rsidRPr="003E0786" w14:paraId="1B7CFF35" w14:textId="77777777" w:rsidTr="00D978AF">
        <w:trPr>
          <w:trHeight w:val="377"/>
        </w:trPr>
        <w:tc>
          <w:tcPr>
            <w:tcW w:w="2127" w:type="dxa"/>
            <w:vAlign w:val="center"/>
          </w:tcPr>
          <w:p w14:paraId="79D19CF3" w14:textId="348164E9" w:rsidR="00802D28" w:rsidRPr="00F31304" w:rsidRDefault="004458E0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November</w:t>
            </w:r>
            <w:r w:rsidR="00625EB3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 xml:space="preserve"> </w:t>
            </w:r>
            <w:r w:rsidR="00802D28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2023</w:t>
            </w:r>
          </w:p>
        </w:tc>
        <w:tc>
          <w:tcPr>
            <w:tcW w:w="8079" w:type="dxa"/>
            <w:vAlign w:val="center"/>
          </w:tcPr>
          <w:p w14:paraId="797F1607" w14:textId="1B318CA2" w:rsidR="00802D28" w:rsidRPr="00F31304" w:rsidRDefault="00802D28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Report from Government Parties on progress of transformation of mainstream agencies (</w:t>
            </w:r>
            <w:r w:rsidR="00625EB3"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National Agreement Clause 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67)</w:t>
            </w:r>
          </w:p>
        </w:tc>
      </w:tr>
      <w:tr w:rsidR="00625EB3" w:rsidRPr="003E0786" w14:paraId="37DCFF77" w14:textId="77777777" w:rsidTr="00D978AF">
        <w:trPr>
          <w:trHeight w:val="377"/>
        </w:trPr>
        <w:tc>
          <w:tcPr>
            <w:tcW w:w="2127" w:type="dxa"/>
            <w:vAlign w:val="center"/>
          </w:tcPr>
          <w:p w14:paraId="35CCDE0C" w14:textId="6F0B7E12" w:rsidR="00625EB3" w:rsidRPr="00F31304" w:rsidRDefault="004458E0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November</w:t>
            </w:r>
            <w:r w:rsidR="00625EB3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 2023</w:t>
            </w:r>
          </w:p>
        </w:tc>
        <w:tc>
          <w:tcPr>
            <w:tcW w:w="8079" w:type="dxa"/>
            <w:vAlign w:val="center"/>
          </w:tcPr>
          <w:p w14:paraId="0F6F31FA" w14:textId="0000E9EF" w:rsidR="00625EB3" w:rsidRPr="00F31304" w:rsidRDefault="00625EB3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Report on establishment of data projects (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National Agreement Clause 74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)</w:t>
            </w:r>
          </w:p>
        </w:tc>
      </w:tr>
      <w:tr w:rsidR="00802D28" w:rsidRPr="003E0786" w14:paraId="52E0F42C" w14:textId="77777777" w:rsidTr="00D978AF">
        <w:trPr>
          <w:trHeight w:val="377"/>
        </w:trPr>
        <w:tc>
          <w:tcPr>
            <w:tcW w:w="2127" w:type="dxa"/>
            <w:vAlign w:val="center"/>
          </w:tcPr>
          <w:p w14:paraId="2A6A6CCA" w14:textId="6F2D272F" w:rsidR="00802D28" w:rsidRPr="00F31304" w:rsidRDefault="004458E0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November</w:t>
            </w:r>
            <w:r w:rsidR="00802D28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 2023</w:t>
            </w:r>
          </w:p>
        </w:tc>
        <w:tc>
          <w:tcPr>
            <w:tcW w:w="8079" w:type="dxa"/>
            <w:vAlign w:val="center"/>
          </w:tcPr>
          <w:p w14:paraId="4FDC5620" w14:textId="157C6D75" w:rsidR="00802D28" w:rsidRPr="00F31304" w:rsidRDefault="00802D28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Monitoring of Implementation Plans (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 xml:space="preserve">National </w:t>
            </w:r>
            <w:r w:rsidR="00625EB3"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Agreement Clause 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 xml:space="preserve">111) 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through Annual Reports (</w:t>
            </w:r>
            <w:r w:rsidR="00625EB3"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National Agreement Clause 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118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)</w:t>
            </w:r>
          </w:p>
        </w:tc>
      </w:tr>
      <w:tr w:rsidR="00802D28" w:rsidRPr="003E0786" w14:paraId="77319ADA" w14:textId="77777777" w:rsidTr="00D978AF">
        <w:trPr>
          <w:trHeight w:val="377"/>
        </w:trPr>
        <w:tc>
          <w:tcPr>
            <w:tcW w:w="2127" w:type="dxa"/>
            <w:vAlign w:val="center"/>
          </w:tcPr>
          <w:p w14:paraId="1AEBCC0A" w14:textId="2196D244" w:rsidR="00802D28" w:rsidRPr="00F31304" w:rsidRDefault="004458E0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November</w:t>
            </w:r>
            <w:r w:rsidR="00802D28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 2023</w:t>
            </w:r>
          </w:p>
        </w:tc>
        <w:tc>
          <w:tcPr>
            <w:tcW w:w="8079" w:type="dxa"/>
            <w:vAlign w:val="center"/>
          </w:tcPr>
          <w:p w14:paraId="62FF4CC9" w14:textId="2AE85F9B" w:rsidR="00802D28" w:rsidRPr="00F31304" w:rsidRDefault="00802D28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Annual update to First Ministers (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Na</w:t>
            </w:r>
            <w:r w:rsidR="00625EB3"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tional Agreement Clause </w:t>
            </w:r>
            <w:r w:rsidR="00846025"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131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)</w:t>
            </w:r>
          </w:p>
        </w:tc>
      </w:tr>
      <w:tr w:rsidR="00802D28" w:rsidRPr="00896B6F" w14:paraId="3D07C37B" w14:textId="77777777" w:rsidTr="00D978AF">
        <w:trPr>
          <w:trHeight w:val="377"/>
        </w:trPr>
        <w:tc>
          <w:tcPr>
            <w:tcW w:w="2127" w:type="dxa"/>
            <w:vAlign w:val="center"/>
          </w:tcPr>
          <w:p w14:paraId="253B4D83" w14:textId="435A56B6" w:rsidR="00802D28" w:rsidRPr="00F31304" w:rsidRDefault="004458E0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jc w:val="center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November</w:t>
            </w:r>
            <w:r w:rsidR="00802D28"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 2023</w:t>
            </w:r>
          </w:p>
        </w:tc>
        <w:tc>
          <w:tcPr>
            <w:tcW w:w="8079" w:type="dxa"/>
            <w:vAlign w:val="center"/>
          </w:tcPr>
          <w:p w14:paraId="6F196A16" w14:textId="15A5EE48" w:rsidR="00802D28" w:rsidRPr="00F31304" w:rsidRDefault="00802D28" w:rsidP="009322CF">
            <w:pPr>
              <w:tabs>
                <w:tab w:val="center" w:pos="4513"/>
                <w:tab w:val="right" w:pos="9026"/>
              </w:tabs>
              <w:suppressAutoHyphens/>
              <w:autoSpaceDE w:val="0"/>
              <w:autoSpaceDN w:val="0"/>
              <w:adjustRightInd w:val="0"/>
              <w:spacing w:before="100" w:after="100"/>
              <w:textAlignment w:val="center"/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</w:pP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Joint Council forward work plan and 2024 meeting schedule (</w:t>
            </w:r>
            <w:r w:rsidRPr="00F31304">
              <w:rPr>
                <w:rFonts w:ascii="Calibri" w:eastAsia="Calibri" w:hAnsi="Calibri" w:cs="Calibri"/>
                <w:i/>
                <w:color w:val="262626" w:themeColor="text1" w:themeTint="D9"/>
                <w:sz w:val="24"/>
                <w:szCs w:val="24"/>
                <w:lang w:val="en-GB"/>
              </w:rPr>
              <w:t>Joint Council Terms of Reference</w:t>
            </w:r>
            <w:r w:rsidRPr="00F31304">
              <w:rPr>
                <w:rFonts w:ascii="Calibri" w:eastAsia="Calibri" w:hAnsi="Calibri" w:cs="Calibri"/>
                <w:color w:val="262626" w:themeColor="text1" w:themeTint="D9"/>
                <w:sz w:val="24"/>
                <w:szCs w:val="24"/>
                <w:lang w:val="en-GB"/>
              </w:rPr>
              <w:t>)</w:t>
            </w:r>
          </w:p>
        </w:tc>
      </w:tr>
    </w:tbl>
    <w:p w14:paraId="2B35A4F3" w14:textId="7A94D05A" w:rsidR="006E2CF3" w:rsidRDefault="006E2CF3" w:rsidP="009322CF"/>
    <w:sectPr w:rsidR="006E2CF3" w:rsidSect="00506DDB">
      <w:type w:val="continuous"/>
      <w:pgSz w:w="11906" w:h="16838"/>
      <w:pgMar w:top="1559" w:right="851" w:bottom="1701" w:left="851" w:header="426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99E72" w14:textId="77777777" w:rsidR="00DA1E3D" w:rsidRDefault="00DA1E3D" w:rsidP="00B95533">
      <w:pPr>
        <w:spacing w:after="0" w:line="240" w:lineRule="auto"/>
      </w:pPr>
      <w:r>
        <w:separator/>
      </w:r>
    </w:p>
  </w:endnote>
  <w:endnote w:type="continuationSeparator" w:id="0">
    <w:p w14:paraId="73347558" w14:textId="77777777" w:rsidR="00DA1E3D" w:rsidRDefault="00DA1E3D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90E3" w14:textId="77777777" w:rsidR="004956B8" w:rsidRDefault="00495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491EA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2D519C" wp14:editId="24A0B753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9FA077" id="Straight Connector 194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53632" behindDoc="0" locked="1" layoutInCell="1" allowOverlap="1" wp14:anchorId="44A5A2F9" wp14:editId="216A10A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AB405" w14:textId="5A4FDDB1" w:rsidR="009672EB" w:rsidRPr="003B5A05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Montserrat" w:hAnsi="Montserrat"/>
                              <w:color w:val="25303B" w:themeColor="accent1"/>
                            </w:rPr>
                          </w:pPr>
                          <w:r w:rsidRPr="003B5A05">
                            <w:rPr>
                              <w:rFonts w:ascii="Montserrat" w:hAnsi="Montserrat"/>
                              <w:color w:val="25303B" w:themeColor="accent1"/>
                            </w:rPr>
                            <w:fldChar w:fldCharType="begin"/>
                          </w:r>
                          <w:r w:rsidRPr="003B5A05">
                            <w:rPr>
                              <w:rFonts w:ascii="Montserrat" w:hAnsi="Montserrat"/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3B5A05">
                            <w:rPr>
                              <w:rFonts w:ascii="Montserrat" w:hAnsi="Montserrat"/>
                              <w:color w:val="25303B" w:themeColor="accent1"/>
                            </w:rPr>
                            <w:fldChar w:fldCharType="separate"/>
                          </w:r>
                          <w:r w:rsidR="009322CF">
                            <w:rPr>
                              <w:rFonts w:ascii="Montserrat" w:hAnsi="Montserrat"/>
                              <w:noProof/>
                              <w:color w:val="25303B" w:themeColor="accent1"/>
                            </w:rPr>
                            <w:t>2</w:t>
                          </w:r>
                          <w:r w:rsidRPr="003B5A05">
                            <w:rPr>
                              <w:rFonts w:ascii="Montserrat" w:hAnsi="Montserrat"/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5A2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1pt;margin-top:0;width:26.1pt;height:57.25pt;z-index:251653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6B5AB405" w14:textId="5A4FDDB1" w:rsidR="009672EB" w:rsidRPr="003B5A05" w:rsidRDefault="009672EB" w:rsidP="00281E3E">
                    <w:pPr>
                      <w:pStyle w:val="Footer"/>
                      <w:spacing w:after="0"/>
                      <w:jc w:val="right"/>
                      <w:rPr>
                        <w:rFonts w:ascii="Montserrat" w:hAnsi="Montserrat"/>
                        <w:color w:val="25303B" w:themeColor="accent1"/>
                      </w:rPr>
                    </w:pPr>
                    <w:r w:rsidRPr="003B5A05">
                      <w:rPr>
                        <w:rFonts w:ascii="Montserrat" w:hAnsi="Montserrat"/>
                        <w:color w:val="25303B" w:themeColor="accent1"/>
                      </w:rPr>
                      <w:fldChar w:fldCharType="begin"/>
                    </w:r>
                    <w:r w:rsidRPr="003B5A05">
                      <w:rPr>
                        <w:rFonts w:ascii="Montserrat" w:hAnsi="Montserrat"/>
                        <w:color w:val="25303B" w:themeColor="accent1"/>
                      </w:rPr>
                      <w:instrText xml:space="preserve"> PAGE   \* MERGEFORMAT </w:instrText>
                    </w:r>
                    <w:r w:rsidRPr="003B5A05">
                      <w:rPr>
                        <w:rFonts w:ascii="Montserrat" w:hAnsi="Montserrat"/>
                        <w:color w:val="25303B" w:themeColor="accent1"/>
                      </w:rPr>
                      <w:fldChar w:fldCharType="separate"/>
                    </w:r>
                    <w:r w:rsidR="009322CF">
                      <w:rPr>
                        <w:rFonts w:ascii="Montserrat" w:hAnsi="Montserrat"/>
                        <w:noProof/>
                        <w:color w:val="25303B" w:themeColor="accent1"/>
                      </w:rPr>
                      <w:t>2</w:t>
                    </w:r>
                    <w:r w:rsidRPr="003B5A05">
                      <w:rPr>
                        <w:rFonts w:ascii="Montserrat" w:hAnsi="Montserrat"/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622E93B9" w14:textId="77777777" w:rsidR="002D4974" w:rsidRPr="001509C2" w:rsidRDefault="002D4974" w:rsidP="002D4974">
    <w:pPr>
      <w:pStyle w:val="Footer"/>
      <w:rPr>
        <w:rFonts w:ascii="Montserrat" w:hAnsi="Montserrat"/>
        <w:color w:val="9C9C9C" w:themeColor="background2" w:themeShade="BF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0800" behindDoc="0" locked="1" layoutInCell="1" allowOverlap="1" wp14:anchorId="7D0DF3F0" wp14:editId="1B54488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7A151" w14:textId="16C4CA7B" w:rsidR="002D4974" w:rsidRPr="001509C2" w:rsidRDefault="002D4974" w:rsidP="002D4974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Montserrat" w:hAnsi="Montserrat"/>
                              <w:b/>
                            </w:rPr>
                          </w:pPr>
                          <w:r w:rsidRPr="001509C2">
                            <w:rPr>
                              <w:rFonts w:ascii="Montserrat" w:hAnsi="Montserrat"/>
                              <w:b/>
                            </w:rPr>
                            <w:fldChar w:fldCharType="begin"/>
                          </w:r>
                          <w:r w:rsidRPr="001509C2">
                            <w:rPr>
                              <w:rFonts w:ascii="Montserrat" w:hAnsi="Montserrat"/>
                            </w:rPr>
                            <w:instrText xml:space="preserve"> PAGE   \* MERGEFORMAT </w:instrText>
                          </w:r>
                          <w:r w:rsidRPr="001509C2">
                            <w:rPr>
                              <w:rFonts w:ascii="Montserrat" w:hAnsi="Montserrat"/>
                              <w:b/>
                            </w:rPr>
                            <w:fldChar w:fldCharType="separate"/>
                          </w:r>
                          <w:r w:rsidR="009322CF">
                            <w:rPr>
                              <w:rFonts w:ascii="Montserrat" w:hAnsi="Montserrat"/>
                              <w:noProof/>
                            </w:rPr>
                            <w:t>2</w:t>
                          </w:r>
                          <w:r w:rsidRPr="001509C2">
                            <w:rPr>
                              <w:rFonts w:ascii="Montserrat" w:hAnsi="Montserrat"/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0DF3F0" id="_x0000_s1027" type="#_x0000_t202" style="position:absolute;margin-left:-25.1pt;margin-top:0;width:26.1pt;height:57.25pt;z-index:251660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" filled="f" stroked="f">
              <v:textbox inset="0,0,0,0">
                <w:txbxContent>
                  <w:p w14:paraId="0177A151" w14:textId="16C4CA7B" w:rsidR="002D4974" w:rsidRPr="001509C2" w:rsidRDefault="002D4974" w:rsidP="002D4974">
                    <w:pPr>
                      <w:pStyle w:val="Footer"/>
                      <w:spacing w:after="0"/>
                      <w:jc w:val="right"/>
                      <w:rPr>
                        <w:rFonts w:ascii="Montserrat" w:hAnsi="Montserrat"/>
                        <w:b/>
                      </w:rPr>
                    </w:pPr>
                    <w:r w:rsidRPr="001509C2">
                      <w:rPr>
                        <w:rFonts w:ascii="Montserrat" w:hAnsi="Montserrat"/>
                        <w:b/>
                      </w:rPr>
                      <w:fldChar w:fldCharType="begin"/>
                    </w:r>
                    <w:r w:rsidRPr="001509C2">
                      <w:rPr>
                        <w:rFonts w:ascii="Montserrat" w:hAnsi="Montserrat"/>
                      </w:rPr>
                      <w:instrText xml:space="preserve"> PAGE   \* MERGEFORMAT </w:instrText>
                    </w:r>
                    <w:r w:rsidRPr="001509C2">
                      <w:rPr>
                        <w:rFonts w:ascii="Montserrat" w:hAnsi="Montserrat"/>
                        <w:b/>
                      </w:rPr>
                      <w:fldChar w:fldCharType="separate"/>
                    </w:r>
                    <w:r w:rsidR="009322CF">
                      <w:rPr>
                        <w:rFonts w:ascii="Montserrat" w:hAnsi="Montserrat"/>
                        <w:noProof/>
                      </w:rPr>
                      <w:t>2</w:t>
                    </w:r>
                    <w:r w:rsidRPr="001509C2">
                      <w:rPr>
                        <w:rFonts w:ascii="Montserrat" w:hAnsi="Montserrat"/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1509C2">
      <w:rPr>
        <w:rFonts w:ascii="Montserrat" w:hAnsi="Montserrat"/>
        <w:color w:val="9C9C9C" w:themeColor="background2" w:themeShade="BF"/>
      </w:rPr>
      <w:t xml:space="preserve"> </w:t>
    </w:r>
    <w:r>
      <w:rPr>
        <w:rFonts w:ascii="Montserrat" w:hAnsi="Montserrat"/>
        <w:color w:val="9C9C9C" w:themeColor="background2" w:themeShade="BF"/>
      </w:rPr>
      <w:t>Joint Council on Closing the Gap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</w:rPr>
      <w:alias w:val="Classification"/>
      <w:tag w:val="Classification"/>
      <w:id w:val="1590341857"/>
      <w:dataBinding w:xpath="/root[1]/Classification[1]" w:storeItemID="{F533AE62-A212-4B26-92DA-A3B336E8AE06}"/>
      <w:text/>
    </w:sdtPr>
    <w:sdtEndPr/>
    <w:sdtContent>
      <w:p w14:paraId="000A24D8" w14:textId="41AD35E2" w:rsidR="00392C27" w:rsidRDefault="00392C27" w:rsidP="00392C27">
        <w:pPr>
          <w:pStyle w:val="ProtectiveMarking"/>
          <w:rPr>
            <w:rFonts w:cstheme="minorHAnsi"/>
          </w:rPr>
        </w:pPr>
        <w:r>
          <w:rPr>
            <w:rFonts w:asciiTheme="minorHAnsi" w:hAnsiTheme="minorHAnsi" w:cstheme="minorHAnsi"/>
            <w:sz w:val="20"/>
          </w:rPr>
          <w:t>OFFICIAL</w:t>
        </w:r>
      </w:p>
    </w:sdtContent>
  </w:sdt>
  <w:p w14:paraId="52F2FD17" w14:textId="203430A9" w:rsidR="009672EB" w:rsidRPr="00F651C4" w:rsidRDefault="00392C27" w:rsidP="00392C27">
    <w:pPr>
      <w:pStyle w:val="Footerline"/>
    </w:pPr>
    <w:r>
      <w:rPr>
        <w:lang w:eastAsia="en-AU"/>
      </w:rPr>
      <w:t xml:space="preserve"> </w:t>
    </w:r>
    <w:r w:rsidR="009672EB">
      <w:rPr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8AE9DE" wp14:editId="623ACB47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ED037B" id="Straight Connector 39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4EE4435B" w14:textId="77777777" w:rsidR="009672EB" w:rsidRPr="001509C2" w:rsidRDefault="009672EB" w:rsidP="00281E3E">
    <w:pPr>
      <w:pStyle w:val="Footer"/>
      <w:rPr>
        <w:rFonts w:ascii="Montserrat" w:hAnsi="Montserrat"/>
        <w:color w:val="9C9C9C" w:themeColor="background2" w:themeShade="BF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54656" behindDoc="0" locked="1" layoutInCell="1" allowOverlap="1" wp14:anchorId="049556B6" wp14:editId="702C378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7DE70" w14:textId="01BF5D81" w:rsidR="009672EB" w:rsidRPr="001509C2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Montserrat" w:hAnsi="Montserrat"/>
                              <w:b/>
                            </w:rPr>
                          </w:pPr>
                          <w:r w:rsidRPr="001509C2">
                            <w:rPr>
                              <w:rFonts w:ascii="Montserrat" w:hAnsi="Montserrat"/>
                              <w:b/>
                            </w:rPr>
                            <w:fldChar w:fldCharType="begin"/>
                          </w:r>
                          <w:r w:rsidRPr="001509C2">
                            <w:rPr>
                              <w:rFonts w:ascii="Montserrat" w:hAnsi="Montserrat"/>
                            </w:rPr>
                            <w:instrText xml:space="preserve"> PAGE   \* MERGEFORMAT </w:instrText>
                          </w:r>
                          <w:r w:rsidRPr="001509C2">
                            <w:rPr>
                              <w:rFonts w:ascii="Montserrat" w:hAnsi="Montserrat"/>
                              <w:b/>
                            </w:rPr>
                            <w:fldChar w:fldCharType="separate"/>
                          </w:r>
                          <w:r w:rsidR="004956B8">
                            <w:rPr>
                              <w:rFonts w:ascii="Montserrat" w:hAnsi="Montserrat"/>
                              <w:noProof/>
                            </w:rPr>
                            <w:t>1</w:t>
                          </w:r>
                          <w:r w:rsidRPr="001509C2">
                            <w:rPr>
                              <w:rFonts w:ascii="Montserrat" w:hAnsi="Montserrat"/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556B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" filled="f" stroked="f">
              <v:textbox inset="0,0,0,0">
                <w:txbxContent>
                  <w:p w14:paraId="5C67DE70" w14:textId="01BF5D81" w:rsidR="009672EB" w:rsidRPr="001509C2" w:rsidRDefault="009672EB" w:rsidP="00281E3E">
                    <w:pPr>
                      <w:pStyle w:val="Footer"/>
                      <w:spacing w:after="0"/>
                      <w:jc w:val="right"/>
                      <w:rPr>
                        <w:rFonts w:ascii="Montserrat" w:hAnsi="Montserrat"/>
                        <w:b/>
                      </w:rPr>
                    </w:pPr>
                    <w:r w:rsidRPr="001509C2">
                      <w:rPr>
                        <w:rFonts w:ascii="Montserrat" w:hAnsi="Montserrat"/>
                        <w:b/>
                      </w:rPr>
                      <w:fldChar w:fldCharType="begin"/>
                    </w:r>
                    <w:r w:rsidRPr="001509C2">
                      <w:rPr>
                        <w:rFonts w:ascii="Montserrat" w:hAnsi="Montserrat"/>
                      </w:rPr>
                      <w:instrText xml:space="preserve"> PAGE   \* MERGEFORMAT </w:instrText>
                    </w:r>
                    <w:r w:rsidRPr="001509C2">
                      <w:rPr>
                        <w:rFonts w:ascii="Montserrat" w:hAnsi="Montserrat"/>
                        <w:b/>
                      </w:rPr>
                      <w:fldChar w:fldCharType="separate"/>
                    </w:r>
                    <w:r w:rsidR="004956B8">
                      <w:rPr>
                        <w:rFonts w:ascii="Montserrat" w:hAnsi="Montserrat"/>
                        <w:noProof/>
                      </w:rPr>
                      <w:t>1</w:t>
                    </w:r>
                    <w:r w:rsidRPr="001509C2">
                      <w:rPr>
                        <w:rFonts w:ascii="Montserrat" w:hAnsi="Montserrat"/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1509C2" w:rsidRPr="001509C2">
      <w:rPr>
        <w:rFonts w:ascii="Montserrat" w:hAnsi="Montserrat"/>
        <w:color w:val="9C9C9C" w:themeColor="background2" w:themeShade="BF"/>
      </w:rPr>
      <w:t xml:space="preserve"> </w:t>
    </w:r>
    <w:r w:rsidR="002D4974">
      <w:rPr>
        <w:rFonts w:ascii="Montserrat" w:hAnsi="Montserrat"/>
        <w:color w:val="9C9C9C" w:themeColor="background2" w:themeShade="BF"/>
      </w:rPr>
      <w:t>Joint Council on Closing the Gap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BEFB7" w14:textId="77777777" w:rsidR="00DA1E3D" w:rsidRPr="007A6FC6" w:rsidRDefault="00DA1E3D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154977F7" w14:textId="77777777" w:rsidR="00DA1E3D" w:rsidRPr="007A6FC6" w:rsidRDefault="00DA1E3D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8D852" w14:textId="77777777" w:rsidR="004956B8" w:rsidRDefault="00495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EE47" w14:textId="77777777" w:rsidR="009672EB" w:rsidRDefault="009672EB" w:rsidP="009672EB">
    <w:pPr>
      <w:pStyle w:val="ProtectiveMarking"/>
    </w:pPr>
  </w:p>
  <w:p w14:paraId="4E1112BA" w14:textId="77777777" w:rsidR="009672EB" w:rsidRDefault="009672EB">
    <w:pPr>
      <w:pStyle w:val="Header"/>
    </w:pPr>
    <w:bookmarkStart w:id="0" w:name="_GoBack"/>
    <w:r>
      <w:rPr>
        <w:noProof/>
        <w:lang w:eastAsia="en-AU"/>
      </w:rPr>
      <w:drawing>
        <wp:anchor distT="0" distB="0" distL="114300" distR="114300" simplePos="0" relativeHeight="251657728" behindDoc="0" locked="1" layoutInCell="1" allowOverlap="1" wp14:anchorId="49BE8BE6" wp14:editId="2E09DB42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1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duotone>
                      <a:prstClr val="black"/>
                      <a:srgbClr val="AB302A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000849DB" w14:textId="77777777" w:rsidR="009672EB" w:rsidRDefault="0096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</w:rPr>
      <w:alias w:val="Classification"/>
      <w:tag w:val="Classification"/>
      <w:id w:val="-1600552862"/>
      <w:dataBinding w:xpath="/root[1]/Classification[1]" w:storeItemID="{F533AE62-A212-4B26-92DA-A3B336E8AE06}"/>
      <w:text/>
    </w:sdtPr>
    <w:sdtEndPr/>
    <w:sdtContent>
      <w:p w14:paraId="565DF667" w14:textId="6E85D068" w:rsidR="00392C27" w:rsidRDefault="00392C27" w:rsidP="00392C27">
        <w:pPr>
          <w:pStyle w:val="ProtectiveMarking"/>
          <w:rPr>
            <w:rFonts w:cstheme="minorHAnsi"/>
          </w:rPr>
        </w:pPr>
        <w:r>
          <w:rPr>
            <w:rFonts w:asciiTheme="minorHAnsi" w:hAnsiTheme="minorHAnsi" w:cstheme="minorHAnsi"/>
            <w:sz w:val="20"/>
          </w:rPr>
          <w:t>OFFICIAL</w:t>
        </w:r>
      </w:p>
    </w:sdtContent>
  </w:sdt>
  <w:p w14:paraId="489F5B50" w14:textId="77777777" w:rsidR="00392C27" w:rsidRDefault="00392C27" w:rsidP="00C55FEB">
    <w:pPr>
      <w:pStyle w:val="Header"/>
    </w:pPr>
  </w:p>
  <w:p w14:paraId="462D7FB0" w14:textId="24C5131E" w:rsidR="00C55FEB" w:rsidRDefault="001509C2" w:rsidP="00C55FEB">
    <w:pPr>
      <w:pStyle w:val="Header"/>
    </w:pPr>
    <w:r>
      <w:rPr>
        <w:noProof/>
        <w:lang w:eastAsia="en-AU"/>
      </w:rPr>
      <w:drawing>
        <wp:inline distT="0" distB="0" distL="0" distR="0" wp14:anchorId="24CCF45F" wp14:editId="2DB12ABA">
          <wp:extent cx="717550" cy="800100"/>
          <wp:effectExtent l="0" t="0" r="6350" b="0"/>
          <wp:docPr id="2" name="Picture 2" descr="Closing the Gap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885090" w14:textId="77777777" w:rsidR="00002AD2" w:rsidRPr="002D4974" w:rsidRDefault="00002AD2" w:rsidP="00002AD2">
    <w:pPr>
      <w:pStyle w:val="Header"/>
      <w:rPr>
        <w:sz w:val="8"/>
        <w:szCs w:val="8"/>
      </w:rPr>
    </w:pPr>
  </w:p>
  <w:p w14:paraId="3A87850C" w14:textId="77777777" w:rsidR="00C55FEB" w:rsidRPr="00C55FEB" w:rsidRDefault="00002AD2" w:rsidP="00002AD2">
    <w:pPr>
      <w:pStyle w:val="Header"/>
      <w:rPr>
        <w:rFonts w:ascii="Montserrat" w:hAnsi="Montserrat"/>
      </w:rPr>
    </w:pPr>
    <w:r>
      <w:rPr>
        <w:rFonts w:ascii="Montserrat" w:hAnsi="Montserrat"/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1FAD8F" wp14:editId="0F521EB2">
              <wp:simplePos x="0" y="0"/>
              <wp:positionH relativeFrom="margin">
                <wp:align>right</wp:align>
              </wp:positionH>
              <wp:positionV relativeFrom="paragraph">
                <wp:posOffset>25567</wp:posOffset>
              </wp:positionV>
              <wp:extent cx="6471332" cy="46721"/>
              <wp:effectExtent l="0" t="0" r="24765" b="2984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1332" cy="46721"/>
                      </a:xfrm>
                      <a:prstGeom prst="line">
                        <a:avLst/>
                      </a:prstGeom>
                      <a:ln>
                        <a:solidFill>
                          <a:srgbClr val="3F84C5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48290B" id="Straight Connector 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35pt,2pt" to="967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" strokecolor="#3f84c5" strokeweight=".5pt">
              <v:stroke joinstyle="miter"/>
              <w10:wrap anchorx="margin"/>
            </v:line>
          </w:pict>
        </mc:Fallback>
      </mc:AlternateContent>
    </w:r>
    <w:r w:rsidR="00C55FEB" w:rsidRPr="00C55FEB">
      <w:rPr>
        <w:rFonts w:ascii="Montserrat" w:hAnsi="Montserrat"/>
        <w:noProof/>
        <w:lang w:eastAsia="en-AU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5C703AAD" wp14:editId="5887D889">
              <wp:simplePos x="0" y="0"/>
              <wp:positionH relativeFrom="margin">
                <wp:posOffset>-760730</wp:posOffset>
              </wp:positionH>
              <wp:positionV relativeFrom="page">
                <wp:posOffset>6661</wp:posOffset>
              </wp:positionV>
              <wp:extent cx="7992110" cy="131445"/>
              <wp:effectExtent l="0" t="0" r="8890" b="190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110" cy="13144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3F84C5"/>
                          </a:gs>
                          <a:gs pos="100000">
                            <a:srgbClr val="8AD2D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9B83EA" w14:textId="77777777" w:rsidR="00C55FEB" w:rsidRDefault="00C55FEB" w:rsidP="00C55FEB">
                          <w:pPr>
                            <w:pStyle w:val="Header"/>
                            <w:ind w:left="194" w:right="182"/>
                            <w:jc w:val="center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703AAD" id="Rectangle 197" o:spid="_x0000_s1028" style="position:absolute;margin-left:-59.9pt;margin-top:.5pt;width:629.3pt;height:10.35pt;z-index:-25165772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" o:allowoverlap="f" fillcolor="#3f84c5" stroked="f">
              <v:fill color2="#8ad2d5" angle="90" focus="100%" type="gradient">
                <o:fill v:ext="view" type="gradientUnscaled"/>
              </v:fill>
              <v:textbox>
                <w:txbxContent>
                  <w:p w14:paraId="399B83EA" w14:textId="77777777" w:rsidR="00C55FEB" w:rsidRDefault="00C55FEB" w:rsidP="00C55FEB">
                    <w:pPr>
                      <w:pStyle w:val="Header"/>
                      <w:ind w:left="194" w:right="182"/>
                      <w:jc w:val="center"/>
                      <w:rPr>
                        <w:caps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7C07E3F0" w14:textId="77777777" w:rsidR="009672EB" w:rsidRDefault="00967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6089"/>
    <w:multiLevelType w:val="hybridMultilevel"/>
    <w:tmpl w:val="892A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67973"/>
    <w:multiLevelType w:val="hybridMultilevel"/>
    <w:tmpl w:val="8ACC2448"/>
    <w:lvl w:ilvl="0" w:tplc="3FEA6810">
      <w:start w:val="1"/>
      <w:numFmt w:val="upperLetter"/>
      <w:lvlText w:val="%1."/>
      <w:lvlJc w:val="left"/>
      <w:pPr>
        <w:ind w:left="643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6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9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0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12" w15:restartNumberingAfterBreak="0">
    <w:nsid w:val="7B69435E"/>
    <w:multiLevelType w:val="hybridMultilevel"/>
    <w:tmpl w:val="37A407DC"/>
    <w:lvl w:ilvl="0" w:tplc="FA9256C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6"/>
  </w:num>
  <w:num w:numId="20">
    <w:abstractNumId w:val="11"/>
  </w:num>
  <w:num w:numId="21">
    <w:abstractNumId w:val="0"/>
  </w:num>
  <w:num w:numId="22">
    <w:abstractNumId w:val="9"/>
  </w:num>
  <w:num w:numId="23">
    <w:abstractNumId w:val="9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12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73"/>
    <w:rsid w:val="00000505"/>
    <w:rsid w:val="00002AD2"/>
    <w:rsid w:val="00002F73"/>
    <w:rsid w:val="00007EB1"/>
    <w:rsid w:val="00014206"/>
    <w:rsid w:val="000230F3"/>
    <w:rsid w:val="00023AC4"/>
    <w:rsid w:val="000304B2"/>
    <w:rsid w:val="00031B5C"/>
    <w:rsid w:val="00034193"/>
    <w:rsid w:val="00034FEC"/>
    <w:rsid w:val="000407C0"/>
    <w:rsid w:val="0004082F"/>
    <w:rsid w:val="00042E89"/>
    <w:rsid w:val="00044BF9"/>
    <w:rsid w:val="000503A6"/>
    <w:rsid w:val="00053CD9"/>
    <w:rsid w:val="00057B46"/>
    <w:rsid w:val="00063034"/>
    <w:rsid w:val="00073D52"/>
    <w:rsid w:val="000756F7"/>
    <w:rsid w:val="00076AD1"/>
    <w:rsid w:val="000803CA"/>
    <w:rsid w:val="00091BCD"/>
    <w:rsid w:val="0009265A"/>
    <w:rsid w:val="00093C86"/>
    <w:rsid w:val="00094B02"/>
    <w:rsid w:val="0009590F"/>
    <w:rsid w:val="00095BF3"/>
    <w:rsid w:val="000A041E"/>
    <w:rsid w:val="000A08CA"/>
    <w:rsid w:val="000A0E4C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07211"/>
    <w:rsid w:val="001205C8"/>
    <w:rsid w:val="00131315"/>
    <w:rsid w:val="00132268"/>
    <w:rsid w:val="001336CF"/>
    <w:rsid w:val="00143288"/>
    <w:rsid w:val="001509C2"/>
    <w:rsid w:val="0015537B"/>
    <w:rsid w:val="001619B3"/>
    <w:rsid w:val="0016781C"/>
    <w:rsid w:val="001727AF"/>
    <w:rsid w:val="00176EA5"/>
    <w:rsid w:val="00177611"/>
    <w:rsid w:val="0017798C"/>
    <w:rsid w:val="001809C6"/>
    <w:rsid w:val="001813AE"/>
    <w:rsid w:val="00181C56"/>
    <w:rsid w:val="001850CB"/>
    <w:rsid w:val="001953CF"/>
    <w:rsid w:val="00195BA8"/>
    <w:rsid w:val="001A1957"/>
    <w:rsid w:val="001A2F86"/>
    <w:rsid w:val="001A4822"/>
    <w:rsid w:val="001B0144"/>
    <w:rsid w:val="001B10ED"/>
    <w:rsid w:val="001C2FC8"/>
    <w:rsid w:val="001D283B"/>
    <w:rsid w:val="001D3457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4705"/>
    <w:rsid w:val="00237365"/>
    <w:rsid w:val="00245F48"/>
    <w:rsid w:val="00250BE6"/>
    <w:rsid w:val="00252F38"/>
    <w:rsid w:val="00260C56"/>
    <w:rsid w:val="00264A5E"/>
    <w:rsid w:val="00271572"/>
    <w:rsid w:val="00277016"/>
    <w:rsid w:val="0027769C"/>
    <w:rsid w:val="00280DB4"/>
    <w:rsid w:val="00281E3E"/>
    <w:rsid w:val="00284710"/>
    <w:rsid w:val="00294D1D"/>
    <w:rsid w:val="002955DD"/>
    <w:rsid w:val="002A0289"/>
    <w:rsid w:val="002A371E"/>
    <w:rsid w:val="002B4B0A"/>
    <w:rsid w:val="002C0866"/>
    <w:rsid w:val="002C5F5B"/>
    <w:rsid w:val="002C777D"/>
    <w:rsid w:val="002D40B1"/>
    <w:rsid w:val="002D45CD"/>
    <w:rsid w:val="002D4974"/>
    <w:rsid w:val="002D75F9"/>
    <w:rsid w:val="002E07AC"/>
    <w:rsid w:val="002E6AA1"/>
    <w:rsid w:val="002F57C6"/>
    <w:rsid w:val="00306273"/>
    <w:rsid w:val="00307A69"/>
    <w:rsid w:val="00307DCD"/>
    <w:rsid w:val="00312E4A"/>
    <w:rsid w:val="0031546F"/>
    <w:rsid w:val="00316B0D"/>
    <w:rsid w:val="003300DB"/>
    <w:rsid w:val="0033088D"/>
    <w:rsid w:val="00335425"/>
    <w:rsid w:val="003371F0"/>
    <w:rsid w:val="00342E49"/>
    <w:rsid w:val="00345B55"/>
    <w:rsid w:val="003500C6"/>
    <w:rsid w:val="0035641C"/>
    <w:rsid w:val="00363AE5"/>
    <w:rsid w:val="003848EF"/>
    <w:rsid w:val="00385B65"/>
    <w:rsid w:val="00391929"/>
    <w:rsid w:val="00392C27"/>
    <w:rsid w:val="003A3E57"/>
    <w:rsid w:val="003B5A05"/>
    <w:rsid w:val="003C6961"/>
    <w:rsid w:val="003D21A3"/>
    <w:rsid w:val="003D33F7"/>
    <w:rsid w:val="003E025A"/>
    <w:rsid w:val="003E0786"/>
    <w:rsid w:val="003E2924"/>
    <w:rsid w:val="003E6B8B"/>
    <w:rsid w:val="003F017E"/>
    <w:rsid w:val="003F17BC"/>
    <w:rsid w:val="003F1A1E"/>
    <w:rsid w:val="003F5F4B"/>
    <w:rsid w:val="003F7E70"/>
    <w:rsid w:val="0040648D"/>
    <w:rsid w:val="00414CEB"/>
    <w:rsid w:val="004158C9"/>
    <w:rsid w:val="004163FA"/>
    <w:rsid w:val="00423E92"/>
    <w:rsid w:val="004257F1"/>
    <w:rsid w:val="004366AE"/>
    <w:rsid w:val="0044371A"/>
    <w:rsid w:val="004458E0"/>
    <w:rsid w:val="00454696"/>
    <w:rsid w:val="004616FF"/>
    <w:rsid w:val="004759ED"/>
    <w:rsid w:val="004945F7"/>
    <w:rsid w:val="004956B8"/>
    <w:rsid w:val="004957BB"/>
    <w:rsid w:val="00497F14"/>
    <w:rsid w:val="004B2CB0"/>
    <w:rsid w:val="004B7B8B"/>
    <w:rsid w:val="004C18F6"/>
    <w:rsid w:val="004C6518"/>
    <w:rsid w:val="004D0B40"/>
    <w:rsid w:val="004D24EB"/>
    <w:rsid w:val="004D688C"/>
    <w:rsid w:val="004E58AE"/>
    <w:rsid w:val="004F20A9"/>
    <w:rsid w:val="004F73E8"/>
    <w:rsid w:val="00506DDB"/>
    <w:rsid w:val="0051316F"/>
    <w:rsid w:val="00523958"/>
    <w:rsid w:val="0053301E"/>
    <w:rsid w:val="005370B2"/>
    <w:rsid w:val="005400C8"/>
    <w:rsid w:val="00543E44"/>
    <w:rsid w:val="00543FDE"/>
    <w:rsid w:val="00552197"/>
    <w:rsid w:val="00552F1C"/>
    <w:rsid w:val="00562166"/>
    <w:rsid w:val="00574F28"/>
    <w:rsid w:val="00576C8D"/>
    <w:rsid w:val="0058793B"/>
    <w:rsid w:val="005917FA"/>
    <w:rsid w:val="00596D03"/>
    <w:rsid w:val="005A0DE7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F3D48"/>
    <w:rsid w:val="005F79CC"/>
    <w:rsid w:val="00600DCD"/>
    <w:rsid w:val="00602577"/>
    <w:rsid w:val="00603EA6"/>
    <w:rsid w:val="00603FC1"/>
    <w:rsid w:val="0061381E"/>
    <w:rsid w:val="006159CC"/>
    <w:rsid w:val="006173D0"/>
    <w:rsid w:val="006201D7"/>
    <w:rsid w:val="006208C6"/>
    <w:rsid w:val="00625EB3"/>
    <w:rsid w:val="006267BF"/>
    <w:rsid w:val="00626CA4"/>
    <w:rsid w:val="0062796C"/>
    <w:rsid w:val="006427AA"/>
    <w:rsid w:val="006429D7"/>
    <w:rsid w:val="006454DC"/>
    <w:rsid w:val="00657D2D"/>
    <w:rsid w:val="00661E36"/>
    <w:rsid w:val="00663E60"/>
    <w:rsid w:val="00663EAD"/>
    <w:rsid w:val="006674FC"/>
    <w:rsid w:val="006719C9"/>
    <w:rsid w:val="00675B34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5975"/>
    <w:rsid w:val="006A72D0"/>
    <w:rsid w:val="006B0488"/>
    <w:rsid w:val="006B089B"/>
    <w:rsid w:val="006B3301"/>
    <w:rsid w:val="006B56FC"/>
    <w:rsid w:val="006C0869"/>
    <w:rsid w:val="006C7B63"/>
    <w:rsid w:val="006E086B"/>
    <w:rsid w:val="006E2CF3"/>
    <w:rsid w:val="006E2EA3"/>
    <w:rsid w:val="006E350F"/>
    <w:rsid w:val="006E70FF"/>
    <w:rsid w:val="006F173B"/>
    <w:rsid w:val="006F300C"/>
    <w:rsid w:val="007028DA"/>
    <w:rsid w:val="00711110"/>
    <w:rsid w:val="00714808"/>
    <w:rsid w:val="00714E79"/>
    <w:rsid w:val="007239F8"/>
    <w:rsid w:val="00753B4D"/>
    <w:rsid w:val="00754949"/>
    <w:rsid w:val="007660B9"/>
    <w:rsid w:val="00780AC4"/>
    <w:rsid w:val="00780E32"/>
    <w:rsid w:val="00781797"/>
    <w:rsid w:val="007836C4"/>
    <w:rsid w:val="007956C4"/>
    <w:rsid w:val="007A27C5"/>
    <w:rsid w:val="007A52E1"/>
    <w:rsid w:val="007A6FC6"/>
    <w:rsid w:val="007C3F60"/>
    <w:rsid w:val="007D680C"/>
    <w:rsid w:val="007F7FED"/>
    <w:rsid w:val="00802D28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46025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D0504"/>
    <w:rsid w:val="008D1256"/>
    <w:rsid w:val="008D275A"/>
    <w:rsid w:val="008E109E"/>
    <w:rsid w:val="008E66E6"/>
    <w:rsid w:val="008F112A"/>
    <w:rsid w:val="00900D4B"/>
    <w:rsid w:val="009014BC"/>
    <w:rsid w:val="00902CAC"/>
    <w:rsid w:val="009036CA"/>
    <w:rsid w:val="00917F95"/>
    <w:rsid w:val="00923EDF"/>
    <w:rsid w:val="009322CF"/>
    <w:rsid w:val="00935AD4"/>
    <w:rsid w:val="00937CE1"/>
    <w:rsid w:val="0094513B"/>
    <w:rsid w:val="0094688C"/>
    <w:rsid w:val="00957258"/>
    <w:rsid w:val="00963FB3"/>
    <w:rsid w:val="009672EB"/>
    <w:rsid w:val="00973090"/>
    <w:rsid w:val="0099436F"/>
    <w:rsid w:val="009959E0"/>
    <w:rsid w:val="00996BEA"/>
    <w:rsid w:val="009A33FB"/>
    <w:rsid w:val="009A5056"/>
    <w:rsid w:val="009B1A44"/>
    <w:rsid w:val="009B300F"/>
    <w:rsid w:val="009B4379"/>
    <w:rsid w:val="009D161E"/>
    <w:rsid w:val="009F38DF"/>
    <w:rsid w:val="009F5D36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B4D08"/>
    <w:rsid w:val="00AC1AA3"/>
    <w:rsid w:val="00AC4EB2"/>
    <w:rsid w:val="00AC7F21"/>
    <w:rsid w:val="00AD0F94"/>
    <w:rsid w:val="00AD70ED"/>
    <w:rsid w:val="00AE0E38"/>
    <w:rsid w:val="00AE11C4"/>
    <w:rsid w:val="00AE297B"/>
    <w:rsid w:val="00AE58D5"/>
    <w:rsid w:val="00AE58F8"/>
    <w:rsid w:val="00AE6686"/>
    <w:rsid w:val="00AF7794"/>
    <w:rsid w:val="00B0259B"/>
    <w:rsid w:val="00B06546"/>
    <w:rsid w:val="00B13055"/>
    <w:rsid w:val="00B165D7"/>
    <w:rsid w:val="00B20601"/>
    <w:rsid w:val="00B24D0A"/>
    <w:rsid w:val="00B3317D"/>
    <w:rsid w:val="00B36583"/>
    <w:rsid w:val="00B37705"/>
    <w:rsid w:val="00B455C1"/>
    <w:rsid w:val="00B53058"/>
    <w:rsid w:val="00B83B2F"/>
    <w:rsid w:val="00B87E45"/>
    <w:rsid w:val="00B93F97"/>
    <w:rsid w:val="00B95533"/>
    <w:rsid w:val="00BB0F68"/>
    <w:rsid w:val="00BB1FFF"/>
    <w:rsid w:val="00BB2567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16384"/>
    <w:rsid w:val="00C241A5"/>
    <w:rsid w:val="00C35ED7"/>
    <w:rsid w:val="00C464A7"/>
    <w:rsid w:val="00C511C3"/>
    <w:rsid w:val="00C51C42"/>
    <w:rsid w:val="00C52329"/>
    <w:rsid w:val="00C55FEB"/>
    <w:rsid w:val="00C5771B"/>
    <w:rsid w:val="00C57F4E"/>
    <w:rsid w:val="00C66A73"/>
    <w:rsid w:val="00C67AA6"/>
    <w:rsid w:val="00C80CAE"/>
    <w:rsid w:val="00C86AD9"/>
    <w:rsid w:val="00C86F22"/>
    <w:rsid w:val="00C90E28"/>
    <w:rsid w:val="00C91A83"/>
    <w:rsid w:val="00C9650F"/>
    <w:rsid w:val="00C9741E"/>
    <w:rsid w:val="00CA33C7"/>
    <w:rsid w:val="00CB2C58"/>
    <w:rsid w:val="00CB38A3"/>
    <w:rsid w:val="00CB3B70"/>
    <w:rsid w:val="00CB4266"/>
    <w:rsid w:val="00CC1475"/>
    <w:rsid w:val="00CC6B7E"/>
    <w:rsid w:val="00CD4778"/>
    <w:rsid w:val="00CD730D"/>
    <w:rsid w:val="00CE1635"/>
    <w:rsid w:val="00CF0D33"/>
    <w:rsid w:val="00CF7819"/>
    <w:rsid w:val="00D171A8"/>
    <w:rsid w:val="00D41A54"/>
    <w:rsid w:val="00D4602A"/>
    <w:rsid w:val="00D463AD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A1E3D"/>
    <w:rsid w:val="00DA3036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14B90"/>
    <w:rsid w:val="00E23B18"/>
    <w:rsid w:val="00E36EF5"/>
    <w:rsid w:val="00E401B3"/>
    <w:rsid w:val="00E46F31"/>
    <w:rsid w:val="00E50185"/>
    <w:rsid w:val="00E578B7"/>
    <w:rsid w:val="00E63231"/>
    <w:rsid w:val="00E7329A"/>
    <w:rsid w:val="00E73F85"/>
    <w:rsid w:val="00E76159"/>
    <w:rsid w:val="00E76451"/>
    <w:rsid w:val="00E8016F"/>
    <w:rsid w:val="00E80E52"/>
    <w:rsid w:val="00E816CE"/>
    <w:rsid w:val="00E87010"/>
    <w:rsid w:val="00E90FB5"/>
    <w:rsid w:val="00EA0688"/>
    <w:rsid w:val="00EA19B4"/>
    <w:rsid w:val="00EB25EA"/>
    <w:rsid w:val="00EC0059"/>
    <w:rsid w:val="00EC3909"/>
    <w:rsid w:val="00EC68DB"/>
    <w:rsid w:val="00ED0CB2"/>
    <w:rsid w:val="00ED334F"/>
    <w:rsid w:val="00EE08F2"/>
    <w:rsid w:val="00EE1DD7"/>
    <w:rsid w:val="00EF125F"/>
    <w:rsid w:val="00EF2497"/>
    <w:rsid w:val="00EF38A6"/>
    <w:rsid w:val="00F017E0"/>
    <w:rsid w:val="00F03B20"/>
    <w:rsid w:val="00F065A0"/>
    <w:rsid w:val="00F1168C"/>
    <w:rsid w:val="00F21C70"/>
    <w:rsid w:val="00F26D11"/>
    <w:rsid w:val="00F27CBE"/>
    <w:rsid w:val="00F31304"/>
    <w:rsid w:val="00F4121E"/>
    <w:rsid w:val="00F4212B"/>
    <w:rsid w:val="00F44B6D"/>
    <w:rsid w:val="00F46D66"/>
    <w:rsid w:val="00F4704F"/>
    <w:rsid w:val="00F50EE3"/>
    <w:rsid w:val="00F651C4"/>
    <w:rsid w:val="00F7682E"/>
    <w:rsid w:val="00F92C57"/>
    <w:rsid w:val="00F9344F"/>
    <w:rsid w:val="00F97B14"/>
    <w:rsid w:val="00FB20C4"/>
    <w:rsid w:val="00FB3C96"/>
    <w:rsid w:val="00FB60EF"/>
    <w:rsid w:val="00FC3D4F"/>
    <w:rsid w:val="00FC49FB"/>
    <w:rsid w:val="00FC5756"/>
    <w:rsid w:val="00FC7592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EC1F7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E36EF5"/>
    <w:pPr>
      <w:keepNext/>
      <w:keepLines/>
      <w:outlineLvl w:val="0"/>
    </w:pPr>
    <w:rPr>
      <w:rFonts w:ascii="Montserrat" w:hAnsi="Montserrat"/>
      <w:color w:val="F4953C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D70ED"/>
    <w:pPr>
      <w:keepNext/>
      <w:keepLines/>
      <w:spacing w:before="480" w:after="240"/>
      <w:outlineLvl w:val="1"/>
    </w:pPr>
    <w:rPr>
      <w:rFonts w:ascii="Montserrat" w:eastAsiaTheme="majorEastAsia" w:hAnsi="Montserrat" w:cstheme="majorBidi"/>
      <w:color w:val="F4953C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D70ED"/>
    <w:pPr>
      <w:keepNext/>
      <w:keepLines/>
      <w:spacing w:before="240" w:after="160" w:line="240" w:lineRule="auto"/>
      <w:outlineLvl w:val="2"/>
    </w:pPr>
    <w:rPr>
      <w:rFonts w:ascii="Montserrat" w:eastAsiaTheme="majorEastAsia" w:hAnsi="Montserrat" w:cstheme="majorBidi"/>
      <w:color w:val="F4953C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AD70ED"/>
    <w:pPr>
      <w:spacing w:before="240"/>
      <w:outlineLvl w:val="3"/>
    </w:pPr>
    <w:rPr>
      <w:rFonts w:ascii="Montserrat" w:hAnsi="Montserrat"/>
      <w:color w:val="F4953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E36EF5"/>
    <w:rPr>
      <w:rFonts w:ascii="Montserrat" w:hAnsi="Montserrat"/>
      <w:color w:val="F4953C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aliases w:val="Bullet Point,Bullet point,Bulletr List Paragraph,CAB - List Bullet,Content descriptions,FooterText,L,List Bullet 1,List Bullet Cab,List Paragraph Number,List Paragraph1,List Paragraph11,List Paragraph2,List Paragraph21,Listeafsnit1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3B5A05"/>
    <w:pPr>
      <w:numPr>
        <w:numId w:val="2"/>
      </w:numPr>
      <w:spacing w:before="40" w:after="40" w:line="240" w:lineRule="auto"/>
      <w:contextualSpacing w:val="0"/>
    </w:pPr>
    <w:rPr>
      <w:rFonts w:ascii="Arial" w:hAnsi="Arial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D70ED"/>
    <w:rPr>
      <w:rFonts w:ascii="Montserrat" w:eastAsiaTheme="majorEastAsia" w:hAnsi="Montserrat" w:cstheme="majorBidi"/>
      <w:color w:val="F4953C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9F5D36"/>
    <w:pPr>
      <w:numPr>
        <w:numId w:val="22"/>
      </w:numPr>
      <w:spacing w:after="0"/>
      <w:contextualSpacing w:val="0"/>
    </w:pPr>
    <w:rPr>
      <w:rFonts w:ascii="Arial" w:hAnsi="Arial"/>
    </w:rPr>
  </w:style>
  <w:style w:type="paragraph" w:customStyle="1" w:styleId="BulletedListlvl1">
    <w:name w:val="Bulleted List lvl1"/>
    <w:uiPriority w:val="10"/>
    <w:qFormat/>
    <w:rsid w:val="009F5D36"/>
    <w:pPr>
      <w:numPr>
        <w:numId w:val="5"/>
      </w:numPr>
      <w:spacing w:after="0"/>
    </w:pPr>
    <w:rPr>
      <w:rFonts w:ascii="Arial" w:hAnsi="Arial"/>
    </w:r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35641C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35641C"/>
    <w:rPr>
      <w:rFonts w:ascii="Arial" w:hAnsi="Arial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3B5A05"/>
    <w:pPr>
      <w:spacing w:before="40" w:after="40"/>
    </w:pPr>
    <w:rPr>
      <w:rFonts w:ascii="Arial" w:hAnsi="Arial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D70ED"/>
    <w:rPr>
      <w:rFonts w:ascii="Montserrat" w:eastAsiaTheme="majorEastAsia" w:hAnsi="Montserrat" w:cstheme="majorBidi"/>
      <w:color w:val="F4953C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70ED"/>
    <w:rPr>
      <w:rFonts w:ascii="Montserrat" w:hAnsi="Montserrat"/>
      <w:color w:val="F4953C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3B5A05"/>
    <w:rPr>
      <w:rFonts w:ascii="Arial" w:hAnsi="Arial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5641C"/>
    <w:pPr>
      <w:ind w:left="567" w:right="567"/>
    </w:pPr>
    <w:rPr>
      <w:rFonts w:ascii="Montserrat" w:hAnsi="Montserrat"/>
      <w:color w:val="8AD2D5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3B5A05"/>
    <w:pPr>
      <w:numPr>
        <w:numId w:val="3"/>
      </w:numPr>
      <w:spacing w:before="40" w:after="40" w:line="240" w:lineRule="auto"/>
      <w:ind w:left="284" w:hanging="284"/>
    </w:pPr>
    <w:rPr>
      <w:rFonts w:ascii="Arial" w:hAnsi="Arial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35641C"/>
    <w:pPr>
      <w:keepNext/>
      <w:tabs>
        <w:tab w:val="left" w:pos="851"/>
        <w:tab w:val="left" w:pos="1017"/>
      </w:tabs>
      <w:spacing w:before="120"/>
      <w:ind w:left="851" w:hanging="851"/>
    </w:pPr>
    <w:rPr>
      <w:rFonts w:ascii="Montserrat" w:hAnsi="Montserrat"/>
      <w:iCs/>
      <w:color w:val="F4953C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E36EF5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="Montserrat" w:eastAsia="Times New Roman" w:hAnsi="Montserrat" w:cs="Times New Roman"/>
      <w:color w:val="F37021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002AD2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ascii="Arial" w:eastAsia="Times New Roman" w:hAnsi="Arial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9F5D36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ascii="Arial" w:eastAsia="Times New Roman" w:hAnsi="Arial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5641C"/>
    <w:rPr>
      <w:rFonts w:ascii="Montserrat" w:hAnsi="Montserrat"/>
      <w:color w:val="8AD2D5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2D4974"/>
    <w:rPr>
      <w:b/>
      <w:color w:val="3F84C5"/>
    </w:rPr>
  </w:style>
  <w:style w:type="character" w:customStyle="1" w:styleId="TitleChar">
    <w:name w:val="Title Char"/>
    <w:basedOn w:val="DefaultParagraphFont"/>
    <w:link w:val="Title"/>
    <w:rsid w:val="002D4974"/>
    <w:rPr>
      <w:rFonts w:ascii="Montserrat" w:hAnsi="Montserrat"/>
      <w:b/>
      <w:color w:val="3F84C5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E36EF5"/>
    <w:pPr>
      <w:numPr>
        <w:ilvl w:val="1"/>
      </w:numPr>
      <w:spacing w:before="120" w:after="360"/>
    </w:pPr>
    <w:rPr>
      <w:rFonts w:ascii="Montserrat" w:eastAsiaTheme="minorEastAsia" w:hAnsi="Montserrat"/>
      <w:color w:val="F4953C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E36EF5"/>
    <w:rPr>
      <w:rFonts w:ascii="Montserrat" w:eastAsiaTheme="minorEastAsia" w:hAnsi="Montserrat"/>
      <w:color w:val="F4953C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002AD2"/>
    <w:pPr>
      <w:spacing w:after="0" w:line="240" w:lineRule="auto"/>
      <w:jc w:val="right"/>
    </w:pPr>
    <w:rPr>
      <w:rFonts w:ascii="Arial" w:hAnsi="Arial"/>
      <w:b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customStyle="1" w:styleId="TableGrid2">
    <w:name w:val="Table Grid2"/>
    <w:basedOn w:val="TableNormal"/>
    <w:next w:val="TableGrid"/>
    <w:uiPriority w:val="59"/>
    <w:rsid w:val="00AE58F8"/>
    <w:pPr>
      <w:spacing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oint Char,Bullet point Char,Bulletr List Paragraph Char,CAB - List Bullet Char,Content descriptions Char,FooterText Char,L Char,List Bullet 1 Char,List Bullet Cab Char,List Paragraph Number Char,List Paragraph1 Char"/>
    <w:basedOn w:val="DefaultParagraphFont"/>
    <w:link w:val="ListParagraph"/>
    <w:uiPriority w:val="34"/>
    <w:locked/>
    <w:rsid w:val="00AE58F8"/>
  </w:style>
  <w:style w:type="character" w:styleId="CommentReference">
    <w:name w:val="annotation reference"/>
    <w:basedOn w:val="DefaultParagraphFont"/>
    <w:uiPriority w:val="99"/>
    <w:semiHidden/>
    <w:unhideWhenUsed/>
    <w:rsid w:val="00F44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B6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B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Name/>
  <Classification>OFFICIAL</Classification>
  <DLM/>
  <SectionName/>
  <DH/>
  <Byline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595E33C5-DBF4-43E6-9166-AD693797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2023-02-02T00:01:00Z</dcterms:created>
  <dcterms:modified xsi:type="dcterms:W3CDTF">2023-02-02T00:01:00Z</dcterms:modified>
</cp:coreProperties>
</file>