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A193" w14:textId="0C0C1EA2" w:rsidR="00AE696D" w:rsidRPr="003876D4" w:rsidRDefault="12234D98" w:rsidP="5DE62B29">
      <w:pPr>
        <w:jc w:val="right"/>
        <w:rPr>
          <w:sz w:val="24"/>
          <w:szCs w:val="24"/>
        </w:rPr>
      </w:pPr>
      <w:r w:rsidRPr="00A2E029">
        <w:rPr>
          <w:sz w:val="24"/>
          <w:szCs w:val="24"/>
        </w:rPr>
        <w:t xml:space="preserve">21 November </w:t>
      </w:r>
      <w:r w:rsidR="470EF57B" w:rsidRPr="00A2E029">
        <w:rPr>
          <w:sz w:val="24"/>
          <w:szCs w:val="24"/>
        </w:rPr>
        <w:t>2025</w:t>
      </w:r>
    </w:p>
    <w:p w14:paraId="44F4523F" w14:textId="3ADF13BB" w:rsidR="00506DDB" w:rsidRPr="00CC099E" w:rsidRDefault="470EF57B" w:rsidP="00A2E029">
      <w:pPr>
        <w:pBdr>
          <w:bottom w:val="single" w:sz="12" w:space="1" w:color="8E744B"/>
        </w:pBdr>
        <w:rPr>
          <w:b/>
          <w:bCs/>
          <w:caps/>
          <w:sz w:val="32"/>
          <w:szCs w:val="32"/>
        </w:rPr>
        <w:sectPr w:rsidR="00506DDB" w:rsidRPr="00CC099E" w:rsidSect="002D497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559" w:right="851" w:bottom="1701" w:left="851" w:header="426" w:footer="57" w:gutter="0"/>
          <w:cols w:space="708"/>
          <w:titlePg/>
          <w:docGrid w:linePitch="360"/>
        </w:sectPr>
      </w:pPr>
      <w:r w:rsidRPr="00A2E029">
        <w:rPr>
          <w:b/>
          <w:bCs/>
          <w:caps/>
          <w:sz w:val="32"/>
          <w:szCs w:val="32"/>
        </w:rPr>
        <w:t>F</w:t>
      </w:r>
      <w:r w:rsidR="062ACA73" w:rsidRPr="00A2E029">
        <w:rPr>
          <w:b/>
          <w:bCs/>
          <w:caps/>
          <w:sz w:val="32"/>
          <w:szCs w:val="32"/>
        </w:rPr>
        <w:t>IF</w:t>
      </w:r>
      <w:r w:rsidRPr="00A2E029">
        <w:rPr>
          <w:b/>
          <w:bCs/>
          <w:caps/>
          <w:sz w:val="32"/>
          <w:szCs w:val="32"/>
        </w:rPr>
        <w:t>TEENTH</w:t>
      </w:r>
      <w:r w:rsidR="4A7CC46C" w:rsidRPr="00A2E029">
        <w:rPr>
          <w:b/>
          <w:bCs/>
          <w:caps/>
          <w:sz w:val="32"/>
          <w:szCs w:val="32"/>
        </w:rPr>
        <w:t xml:space="preserve"> </w:t>
      </w:r>
      <w:r w:rsidR="4F02F3AD" w:rsidRPr="00A2E029">
        <w:rPr>
          <w:b/>
          <w:bCs/>
          <w:caps/>
          <w:sz w:val="32"/>
          <w:szCs w:val="32"/>
        </w:rPr>
        <w:t>MEETING OF THE JOINT COUNCIL ON CLOSING THE GAP</w:t>
      </w:r>
    </w:p>
    <w:p w14:paraId="6C0419F8" w14:textId="77777777" w:rsidR="00AE58F8" w:rsidRPr="00515BD5" w:rsidRDefault="00515BD5" w:rsidP="00515BD5">
      <w:pPr>
        <w:pBdr>
          <w:bottom w:val="single" w:sz="12" w:space="1" w:color="8E744B"/>
        </w:pBdr>
        <w:spacing w:before="360" w:after="240"/>
        <w:rPr>
          <w:b/>
          <w:caps/>
          <w:sz w:val="24"/>
          <w:szCs w:val="24"/>
        </w:rPr>
      </w:pPr>
      <w:r w:rsidRPr="00515BD5">
        <w:rPr>
          <w:b/>
          <w:caps/>
          <w:sz w:val="24"/>
          <w:szCs w:val="24"/>
        </w:rPr>
        <w:t>Communique</w:t>
      </w:r>
    </w:p>
    <w:p w14:paraId="71ABBCC7" w14:textId="64598637" w:rsidR="00585FA6" w:rsidRPr="00585FA6" w:rsidRDefault="032FEEEF" w:rsidP="55EAB0EF">
      <w:pPr>
        <w:spacing w:before="240" w:after="240"/>
        <w:rPr>
          <w:color w:val="auto"/>
          <w:sz w:val="24"/>
          <w:szCs w:val="24"/>
          <w:lang w:val="en-US"/>
        </w:rPr>
      </w:pPr>
      <w:r w:rsidRPr="5B483AB9">
        <w:rPr>
          <w:color w:val="auto"/>
          <w:sz w:val="24"/>
          <w:szCs w:val="24"/>
          <w:lang w:val="en-US"/>
        </w:rPr>
        <w:t>Joint Cou</w:t>
      </w:r>
      <w:r w:rsidRPr="5B483AB9">
        <w:rPr>
          <w:rFonts w:eastAsiaTheme="minorEastAsia"/>
          <w:color w:val="auto"/>
          <w:sz w:val="24"/>
          <w:szCs w:val="24"/>
          <w:lang w:val="en-US"/>
        </w:rPr>
        <w:t xml:space="preserve">ncil members were welcomed to </w:t>
      </w:r>
      <w:proofErr w:type="spellStart"/>
      <w:r w:rsidR="411103DB" w:rsidRPr="008B7640">
        <w:rPr>
          <w:rFonts w:eastAsiaTheme="minorEastAsia"/>
          <w:color w:val="auto"/>
          <w:sz w:val="24"/>
          <w:szCs w:val="24"/>
          <w:lang w:val="en-US"/>
        </w:rPr>
        <w:t>Piyura</w:t>
      </w:r>
      <w:proofErr w:type="spellEnd"/>
      <w:r w:rsidR="411103DB" w:rsidRPr="008B7640">
        <w:rPr>
          <w:rFonts w:eastAsiaTheme="minorEastAsia"/>
          <w:color w:val="auto"/>
          <w:sz w:val="24"/>
          <w:szCs w:val="24"/>
          <w:lang w:val="en-US"/>
        </w:rPr>
        <w:t xml:space="preserve"> Kitina/Risdon Cove</w:t>
      </w:r>
      <w:r w:rsidR="05634CBF" w:rsidRPr="5B483AB9">
        <w:rPr>
          <w:rFonts w:eastAsiaTheme="minorEastAsia"/>
          <w:color w:val="auto"/>
          <w:sz w:val="24"/>
          <w:szCs w:val="24"/>
          <w:lang w:val="en-US"/>
        </w:rPr>
        <w:t xml:space="preserve">, </w:t>
      </w:r>
      <w:proofErr w:type="spellStart"/>
      <w:r w:rsidR="00E44EB7">
        <w:rPr>
          <w:rFonts w:eastAsiaTheme="minorEastAsia"/>
          <w:color w:val="auto"/>
          <w:sz w:val="24"/>
          <w:szCs w:val="24"/>
          <w:lang w:val="en-US"/>
        </w:rPr>
        <w:t>L</w:t>
      </w:r>
      <w:r w:rsidR="05634CBF" w:rsidRPr="5B483AB9">
        <w:rPr>
          <w:rFonts w:eastAsiaTheme="minorEastAsia"/>
          <w:color w:val="auto"/>
          <w:sz w:val="24"/>
          <w:szCs w:val="24"/>
          <w:lang w:val="en-US"/>
        </w:rPr>
        <w:t>utruwita</w:t>
      </w:r>
      <w:proofErr w:type="spellEnd"/>
      <w:r w:rsidR="7B1E8F97" w:rsidRPr="5B483AB9">
        <w:rPr>
          <w:rFonts w:eastAsiaTheme="minorEastAsia"/>
          <w:color w:val="auto"/>
          <w:sz w:val="24"/>
          <w:szCs w:val="24"/>
          <w:lang w:val="en-US"/>
        </w:rPr>
        <w:t xml:space="preserve"> Tasmania</w:t>
      </w:r>
      <w:r w:rsidR="05634CBF" w:rsidRPr="5B483AB9">
        <w:rPr>
          <w:rFonts w:eastAsiaTheme="minorEastAsia"/>
          <w:color w:val="auto"/>
          <w:sz w:val="24"/>
          <w:szCs w:val="24"/>
          <w:lang w:val="en-US"/>
        </w:rPr>
        <w:t>,</w:t>
      </w:r>
      <w:r w:rsidRPr="5B483AB9">
        <w:rPr>
          <w:rFonts w:eastAsiaTheme="minorEastAsia"/>
          <w:color w:val="auto"/>
          <w:sz w:val="24"/>
          <w:szCs w:val="24"/>
          <w:lang w:val="en-US"/>
        </w:rPr>
        <w:t xml:space="preserve"> by</w:t>
      </w:r>
      <w:r w:rsidR="17A07D13" w:rsidRPr="5B483AB9">
        <w:rPr>
          <w:rFonts w:eastAsiaTheme="minorEastAsia"/>
          <w:color w:val="auto"/>
          <w:sz w:val="24"/>
          <w:szCs w:val="24"/>
          <w:lang w:val="en-US"/>
        </w:rPr>
        <w:t xml:space="preserve"> Dewayne Everettsmith.</w:t>
      </w:r>
      <w:r w:rsidR="10FB2044" w:rsidRPr="5B483AB9">
        <w:rPr>
          <w:rFonts w:eastAsiaTheme="minorEastAsia"/>
          <w:color w:val="auto"/>
          <w:sz w:val="24"/>
          <w:szCs w:val="24"/>
          <w:lang w:val="en-US"/>
        </w:rPr>
        <w:t xml:space="preserve"> Joint Council paid respects to</w:t>
      </w:r>
      <w:r w:rsidR="18A7477E" w:rsidRPr="5B483AB9">
        <w:rPr>
          <w:rFonts w:eastAsiaTheme="minorEastAsia"/>
          <w:color w:val="auto"/>
          <w:sz w:val="24"/>
          <w:szCs w:val="24"/>
          <w:lang w:val="en-US"/>
        </w:rPr>
        <w:t xml:space="preserve"> the</w:t>
      </w:r>
      <w:r w:rsidR="10FB2044" w:rsidRPr="5B483AB9">
        <w:rPr>
          <w:rFonts w:eastAsiaTheme="minorEastAsia"/>
          <w:color w:val="auto"/>
          <w:sz w:val="24"/>
          <w:szCs w:val="24"/>
          <w:lang w:val="en-US"/>
        </w:rPr>
        <w:t xml:space="preserve"> </w:t>
      </w:r>
      <w:r w:rsidR="10FB2044" w:rsidRPr="0005284D">
        <w:rPr>
          <w:rFonts w:eastAsiaTheme="minorEastAsia"/>
          <w:color w:val="auto"/>
          <w:sz w:val="24"/>
          <w:szCs w:val="24"/>
          <w:lang w:val="en-US"/>
        </w:rPr>
        <w:t>Palawa</w:t>
      </w:r>
      <w:r w:rsidR="76864184" w:rsidRPr="0005284D">
        <w:rPr>
          <w:rFonts w:eastAsiaTheme="minorEastAsia"/>
          <w:color w:val="auto"/>
          <w:sz w:val="24"/>
          <w:szCs w:val="24"/>
          <w:lang w:val="en-US"/>
        </w:rPr>
        <w:t>/Tasmanian Aboriginal</w:t>
      </w:r>
      <w:r w:rsidR="595928CE" w:rsidRPr="0005284D">
        <w:rPr>
          <w:rFonts w:eastAsiaTheme="minorEastAsia"/>
          <w:color w:val="auto"/>
          <w:sz w:val="24"/>
          <w:szCs w:val="24"/>
          <w:lang w:val="en-US"/>
        </w:rPr>
        <w:t xml:space="preserve"> people</w:t>
      </w:r>
      <w:r w:rsidR="10FB2044" w:rsidRPr="5B483AB9">
        <w:rPr>
          <w:rFonts w:eastAsiaTheme="minorEastAsia"/>
          <w:color w:val="auto"/>
          <w:sz w:val="24"/>
          <w:szCs w:val="24"/>
          <w:lang w:val="en-US"/>
        </w:rPr>
        <w:t>, acknowledging their continuing custodianship of the land.</w:t>
      </w:r>
    </w:p>
    <w:p w14:paraId="79653F05" w14:textId="6B414900" w:rsidR="7F480454" w:rsidRDefault="250CECBF" w:rsidP="6535E360">
      <w:pPr>
        <w:spacing w:before="240" w:after="240"/>
        <w:rPr>
          <w:color w:val="auto"/>
          <w:sz w:val="24"/>
          <w:szCs w:val="24"/>
          <w:lang w:val="en-US"/>
        </w:rPr>
      </w:pPr>
      <w:r w:rsidRPr="5B483AB9">
        <w:rPr>
          <w:color w:val="auto"/>
          <w:sz w:val="24"/>
          <w:szCs w:val="24"/>
          <w:lang w:val="en-US"/>
        </w:rPr>
        <w:t>Members</w:t>
      </w:r>
      <w:r w:rsidR="7F480454" w:rsidRPr="5B483AB9">
        <w:rPr>
          <w:color w:val="auto"/>
          <w:sz w:val="24"/>
          <w:szCs w:val="24"/>
          <w:lang w:val="en-US"/>
        </w:rPr>
        <w:t xml:space="preserve"> discussed the draft Joint </w:t>
      </w:r>
      <w:bookmarkStart w:id="0" w:name="_Int_eOqniycK"/>
      <w:r w:rsidR="7F480454" w:rsidRPr="5B483AB9">
        <w:rPr>
          <w:color w:val="auto"/>
          <w:sz w:val="24"/>
          <w:szCs w:val="24"/>
          <w:lang w:val="en-US"/>
        </w:rPr>
        <w:t>Council</w:t>
      </w:r>
      <w:bookmarkEnd w:id="0"/>
      <w:r w:rsidR="7F480454" w:rsidRPr="5B483AB9">
        <w:rPr>
          <w:color w:val="auto"/>
          <w:sz w:val="24"/>
          <w:szCs w:val="24"/>
          <w:lang w:val="en-US"/>
        </w:rPr>
        <w:t xml:space="preserve"> response to the Independent Aboriginal and Torres Strait Islander Led Review</w:t>
      </w:r>
      <w:r w:rsidR="00BA6BA8">
        <w:rPr>
          <w:color w:val="auto"/>
          <w:sz w:val="24"/>
          <w:szCs w:val="24"/>
          <w:lang w:val="en-US"/>
        </w:rPr>
        <w:t xml:space="preserve"> and</w:t>
      </w:r>
      <w:r w:rsidR="00BC7FDB">
        <w:rPr>
          <w:color w:val="auto"/>
          <w:sz w:val="24"/>
          <w:szCs w:val="24"/>
          <w:lang w:val="en-US"/>
        </w:rPr>
        <w:t xml:space="preserve"> </w:t>
      </w:r>
      <w:proofErr w:type="spellStart"/>
      <w:r w:rsidR="43454F56" w:rsidRPr="5B483AB9">
        <w:rPr>
          <w:color w:val="auto"/>
          <w:sz w:val="24"/>
          <w:szCs w:val="24"/>
          <w:lang w:val="en-US"/>
        </w:rPr>
        <w:t>recognised</w:t>
      </w:r>
      <w:proofErr w:type="spellEnd"/>
      <w:r w:rsidR="43454F56" w:rsidRPr="5B483AB9">
        <w:rPr>
          <w:color w:val="auto"/>
          <w:sz w:val="24"/>
          <w:szCs w:val="24"/>
          <w:lang w:val="en-US"/>
        </w:rPr>
        <w:t xml:space="preserve"> the critical role </w:t>
      </w:r>
      <w:r w:rsidR="00BA6BA8">
        <w:rPr>
          <w:color w:val="auto"/>
          <w:sz w:val="24"/>
          <w:szCs w:val="24"/>
          <w:lang w:val="en-US"/>
        </w:rPr>
        <w:t>it</w:t>
      </w:r>
      <w:r w:rsidR="7771B37E" w:rsidRPr="5B483AB9">
        <w:rPr>
          <w:color w:val="auto"/>
          <w:sz w:val="24"/>
          <w:szCs w:val="24"/>
          <w:lang w:val="en-US"/>
        </w:rPr>
        <w:t xml:space="preserve"> will have in shaping future implementation of the National Agreement on Closing the Gap. </w:t>
      </w:r>
      <w:bookmarkStart w:id="1" w:name="_Int_lGbRQx1g"/>
      <w:r w:rsidR="00BA6BA8">
        <w:rPr>
          <w:color w:val="auto"/>
          <w:sz w:val="24"/>
          <w:szCs w:val="24"/>
          <w:lang w:val="en-US"/>
        </w:rPr>
        <w:t>Joint</w:t>
      </w:r>
      <w:bookmarkEnd w:id="1"/>
      <w:r w:rsidR="00BA6BA8">
        <w:rPr>
          <w:color w:val="auto"/>
          <w:sz w:val="24"/>
          <w:szCs w:val="24"/>
          <w:lang w:val="en-US"/>
        </w:rPr>
        <w:t xml:space="preserve"> Council agreed to </w:t>
      </w:r>
      <w:proofErr w:type="spellStart"/>
      <w:r w:rsidR="00BA6BA8">
        <w:rPr>
          <w:color w:val="auto"/>
          <w:sz w:val="24"/>
          <w:szCs w:val="24"/>
          <w:lang w:val="en-US"/>
        </w:rPr>
        <w:t>prior</w:t>
      </w:r>
      <w:r w:rsidR="00B214B3">
        <w:rPr>
          <w:color w:val="auto"/>
          <w:sz w:val="24"/>
          <w:szCs w:val="24"/>
          <w:lang w:val="en-US"/>
        </w:rPr>
        <w:t>i</w:t>
      </w:r>
      <w:r w:rsidR="0080639C">
        <w:rPr>
          <w:color w:val="auto"/>
          <w:sz w:val="24"/>
          <w:szCs w:val="24"/>
          <w:lang w:val="en-US"/>
        </w:rPr>
        <w:t>ti</w:t>
      </w:r>
      <w:r w:rsidR="00BA6BA8">
        <w:rPr>
          <w:color w:val="auto"/>
          <w:sz w:val="24"/>
          <w:szCs w:val="24"/>
          <w:lang w:val="en-US"/>
        </w:rPr>
        <w:t>se</w:t>
      </w:r>
      <w:proofErr w:type="spellEnd"/>
      <w:r w:rsidR="00BA6BA8">
        <w:rPr>
          <w:color w:val="auto"/>
          <w:sz w:val="24"/>
          <w:szCs w:val="24"/>
          <w:lang w:val="en-US"/>
        </w:rPr>
        <w:t xml:space="preserve"> </w:t>
      </w:r>
      <w:proofErr w:type="spellStart"/>
      <w:r w:rsidR="00BA6BA8">
        <w:rPr>
          <w:color w:val="auto"/>
          <w:sz w:val="24"/>
          <w:szCs w:val="24"/>
          <w:lang w:val="en-US"/>
        </w:rPr>
        <w:t>finali</w:t>
      </w:r>
      <w:r w:rsidR="00590171">
        <w:rPr>
          <w:color w:val="auto"/>
          <w:sz w:val="24"/>
          <w:szCs w:val="24"/>
          <w:lang w:val="en-US"/>
        </w:rPr>
        <w:t>s</w:t>
      </w:r>
      <w:r w:rsidR="00BA6BA8">
        <w:rPr>
          <w:color w:val="auto"/>
          <w:sz w:val="24"/>
          <w:szCs w:val="24"/>
          <w:lang w:val="en-US"/>
        </w:rPr>
        <w:t>ation</w:t>
      </w:r>
      <w:proofErr w:type="spellEnd"/>
      <w:r w:rsidR="00BA6BA8">
        <w:rPr>
          <w:color w:val="auto"/>
          <w:sz w:val="24"/>
          <w:szCs w:val="24"/>
          <w:lang w:val="en-US"/>
        </w:rPr>
        <w:t xml:space="preserve"> of its res</w:t>
      </w:r>
      <w:r w:rsidR="00590171">
        <w:rPr>
          <w:color w:val="auto"/>
          <w:sz w:val="24"/>
          <w:szCs w:val="24"/>
          <w:lang w:val="en-US"/>
        </w:rPr>
        <w:t xml:space="preserve">ponse </w:t>
      </w:r>
      <w:r w:rsidR="004D2687">
        <w:rPr>
          <w:color w:val="auto"/>
          <w:sz w:val="24"/>
          <w:szCs w:val="24"/>
          <w:lang w:val="en-US"/>
        </w:rPr>
        <w:t xml:space="preserve">by the end of February </w:t>
      </w:r>
      <w:bookmarkStart w:id="2" w:name="_Int_4mNqEDhF"/>
      <w:r w:rsidR="004D2687">
        <w:rPr>
          <w:color w:val="auto"/>
          <w:sz w:val="24"/>
          <w:szCs w:val="24"/>
          <w:lang w:val="en-US"/>
        </w:rPr>
        <w:t>2026</w:t>
      </w:r>
      <w:bookmarkEnd w:id="2"/>
      <w:r w:rsidR="004D2687">
        <w:rPr>
          <w:color w:val="auto"/>
          <w:sz w:val="24"/>
          <w:szCs w:val="24"/>
          <w:lang w:val="en-US"/>
        </w:rPr>
        <w:t xml:space="preserve">. Government members </w:t>
      </w:r>
      <w:r w:rsidR="00F14D55">
        <w:rPr>
          <w:color w:val="auto"/>
          <w:sz w:val="24"/>
          <w:szCs w:val="24"/>
          <w:lang w:val="en-US"/>
        </w:rPr>
        <w:t>reaffirmed their commitment to</w:t>
      </w:r>
      <w:r w:rsidR="004D2687">
        <w:rPr>
          <w:color w:val="auto"/>
          <w:sz w:val="24"/>
          <w:szCs w:val="24"/>
          <w:lang w:val="en-US"/>
        </w:rPr>
        <w:t xml:space="preserve"> progress </w:t>
      </w:r>
      <w:r w:rsidR="002A7312">
        <w:rPr>
          <w:color w:val="auto"/>
          <w:sz w:val="24"/>
          <w:szCs w:val="24"/>
          <w:lang w:val="en-US"/>
        </w:rPr>
        <w:t xml:space="preserve">the response </w:t>
      </w:r>
      <w:r w:rsidR="00DE4EA2">
        <w:rPr>
          <w:color w:val="auto"/>
          <w:sz w:val="24"/>
          <w:szCs w:val="24"/>
          <w:lang w:val="en-US"/>
        </w:rPr>
        <w:t>t</w:t>
      </w:r>
      <w:r w:rsidR="00D4650B">
        <w:rPr>
          <w:color w:val="auto"/>
          <w:sz w:val="24"/>
          <w:szCs w:val="24"/>
          <w:lang w:val="en-US"/>
        </w:rPr>
        <w:t xml:space="preserve">hrough their own </w:t>
      </w:r>
      <w:r w:rsidR="00F14D55">
        <w:rPr>
          <w:color w:val="auto"/>
          <w:sz w:val="24"/>
          <w:szCs w:val="24"/>
          <w:lang w:val="en-US"/>
        </w:rPr>
        <w:t>processes.</w:t>
      </w:r>
      <w:r w:rsidR="0095472C">
        <w:rPr>
          <w:color w:val="auto"/>
          <w:sz w:val="24"/>
          <w:szCs w:val="24"/>
          <w:lang w:val="en-US"/>
        </w:rPr>
        <w:t xml:space="preserve"> </w:t>
      </w:r>
    </w:p>
    <w:p w14:paraId="15BE00A4" w14:textId="099700FA" w:rsidR="00C61BED" w:rsidRDefault="005118DC" w:rsidP="6535E360">
      <w:pPr>
        <w:spacing w:before="240" w:after="240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 xml:space="preserve">The </w:t>
      </w:r>
      <w:bookmarkStart w:id="3" w:name="_Int_49Q2nQqn"/>
      <w:proofErr w:type="gramStart"/>
      <w:r w:rsidR="00C61BED">
        <w:rPr>
          <w:color w:val="auto"/>
          <w:sz w:val="24"/>
          <w:szCs w:val="24"/>
          <w:lang w:val="en-US"/>
        </w:rPr>
        <w:t>Commonwealth Minister</w:t>
      </w:r>
      <w:bookmarkEnd w:id="3"/>
      <w:proofErr w:type="gramEnd"/>
      <w:r w:rsidR="00C61BED">
        <w:rPr>
          <w:color w:val="auto"/>
          <w:sz w:val="24"/>
          <w:szCs w:val="24"/>
          <w:lang w:val="en-US"/>
        </w:rPr>
        <w:t xml:space="preserve"> for Indige</w:t>
      </w:r>
      <w:r w:rsidR="008D1D6F">
        <w:rPr>
          <w:color w:val="auto"/>
          <w:sz w:val="24"/>
          <w:szCs w:val="24"/>
          <w:lang w:val="en-US"/>
        </w:rPr>
        <w:t>n</w:t>
      </w:r>
      <w:r w:rsidR="00C61BED">
        <w:rPr>
          <w:color w:val="auto"/>
          <w:sz w:val="24"/>
          <w:szCs w:val="24"/>
          <w:lang w:val="en-US"/>
        </w:rPr>
        <w:t xml:space="preserve">ous Australians and the Northern Territory </w:t>
      </w:r>
      <w:r w:rsidR="000C4218">
        <w:rPr>
          <w:color w:val="auto"/>
          <w:sz w:val="24"/>
          <w:szCs w:val="24"/>
          <w:lang w:val="en-US"/>
        </w:rPr>
        <w:t xml:space="preserve">Minister for </w:t>
      </w:r>
      <w:r w:rsidR="007E5174">
        <w:rPr>
          <w:color w:val="auto"/>
          <w:sz w:val="24"/>
          <w:szCs w:val="24"/>
          <w:lang w:val="en-US"/>
        </w:rPr>
        <w:t>Aboriginal Affairs departed the meeting earl</w:t>
      </w:r>
      <w:r w:rsidR="00C62526">
        <w:rPr>
          <w:color w:val="auto"/>
          <w:sz w:val="24"/>
          <w:szCs w:val="24"/>
          <w:lang w:val="en-US"/>
        </w:rPr>
        <w:t>y to return to the Northern Territory ahead of the cross</w:t>
      </w:r>
      <w:r w:rsidR="004E1761">
        <w:rPr>
          <w:color w:val="auto"/>
          <w:sz w:val="24"/>
          <w:szCs w:val="24"/>
          <w:lang w:val="en-US"/>
        </w:rPr>
        <w:t>ing</w:t>
      </w:r>
      <w:r w:rsidR="00C62526">
        <w:rPr>
          <w:color w:val="auto"/>
          <w:sz w:val="24"/>
          <w:szCs w:val="24"/>
          <w:lang w:val="en-US"/>
        </w:rPr>
        <w:t xml:space="preserve"> of Tropical Cyclone Fina. </w:t>
      </w:r>
      <w:r w:rsidR="00AF063A">
        <w:rPr>
          <w:color w:val="auto"/>
          <w:sz w:val="24"/>
          <w:szCs w:val="24"/>
          <w:lang w:val="en-US"/>
        </w:rPr>
        <w:t xml:space="preserve">South Australian Minister for Aboriginal Affairs took over as the government Co-Chair. </w:t>
      </w:r>
      <w:r>
        <w:rPr>
          <w:color w:val="auto"/>
          <w:sz w:val="24"/>
          <w:szCs w:val="24"/>
          <w:lang w:val="en-US"/>
        </w:rPr>
        <w:t>Positions from the Northern Territory will be provided in writing Out of Session</w:t>
      </w:r>
      <w:r w:rsidR="00FC0F00">
        <w:rPr>
          <w:color w:val="auto"/>
          <w:sz w:val="24"/>
          <w:szCs w:val="24"/>
          <w:lang w:val="en-US"/>
        </w:rPr>
        <w:t>.</w:t>
      </w:r>
    </w:p>
    <w:p w14:paraId="6B4293A7" w14:textId="77777777" w:rsidR="00993B20" w:rsidRDefault="00993B20" w:rsidP="00993B20">
      <w:pPr>
        <w:spacing w:before="240" w:after="240"/>
        <w:rPr>
          <w:color w:val="auto"/>
          <w:sz w:val="24"/>
          <w:szCs w:val="24"/>
          <w:lang w:val="en-US"/>
        </w:rPr>
      </w:pPr>
      <w:r w:rsidRPr="240E69BC">
        <w:rPr>
          <w:color w:val="auto"/>
          <w:sz w:val="24"/>
          <w:szCs w:val="24"/>
          <w:lang w:val="en-US"/>
        </w:rPr>
        <w:t xml:space="preserve">Joint Council heard </w:t>
      </w:r>
      <w:r>
        <w:rPr>
          <w:color w:val="auto"/>
          <w:sz w:val="24"/>
          <w:szCs w:val="24"/>
          <w:lang w:val="en-US"/>
        </w:rPr>
        <w:t xml:space="preserve">presentations on key targets: </w:t>
      </w:r>
    </w:p>
    <w:p w14:paraId="74275058" w14:textId="4FA43DF4" w:rsidR="00993B20" w:rsidRDefault="00993B20" w:rsidP="00993B20">
      <w:pPr>
        <w:pStyle w:val="ListParagraph"/>
        <w:numPr>
          <w:ilvl w:val="0"/>
          <w:numId w:val="34"/>
        </w:numPr>
        <w:spacing w:before="240" w:after="240"/>
        <w:rPr>
          <w:color w:val="auto"/>
          <w:sz w:val="24"/>
          <w:szCs w:val="24"/>
          <w:lang w:val="en-US"/>
        </w:rPr>
      </w:pPr>
      <w:r w:rsidRPr="001B40C7">
        <w:rPr>
          <w:b/>
          <w:bCs/>
          <w:color w:val="auto"/>
          <w:sz w:val="24"/>
          <w:szCs w:val="24"/>
          <w:lang w:val="en-US"/>
        </w:rPr>
        <w:t>Target 12</w:t>
      </w:r>
      <w:r w:rsidRPr="001B40C7">
        <w:rPr>
          <w:color w:val="auto"/>
          <w:sz w:val="24"/>
          <w:szCs w:val="24"/>
          <w:lang w:val="en-US"/>
        </w:rPr>
        <w:t xml:space="preserve">: </w:t>
      </w:r>
      <w:r w:rsidRPr="001B40C7">
        <w:rPr>
          <w:i/>
          <w:iCs/>
          <w:color w:val="auto"/>
          <w:sz w:val="24"/>
          <w:szCs w:val="24"/>
          <w:lang w:val="en-US"/>
        </w:rPr>
        <w:t xml:space="preserve">Reduce the rate of over-representation of Aboriginal and Torres Stratis Islander children in out-of-home care by 45% by </w:t>
      </w:r>
      <w:r w:rsidRPr="00EE0D5B">
        <w:rPr>
          <w:i/>
          <w:iCs/>
          <w:color w:val="auto"/>
          <w:sz w:val="24"/>
          <w:szCs w:val="24"/>
          <w:lang w:val="en-US"/>
        </w:rPr>
        <w:t>2031</w:t>
      </w:r>
      <w:r w:rsidRPr="001B40C7">
        <w:rPr>
          <w:color w:val="auto"/>
          <w:sz w:val="24"/>
          <w:szCs w:val="24"/>
          <w:lang w:val="en-US"/>
        </w:rPr>
        <w:t>. The Safe and Supported and Early Childhood Care and Development Policy Partnership (ECCDPP)</w:t>
      </w:r>
      <w:r>
        <w:rPr>
          <w:color w:val="auto"/>
          <w:sz w:val="24"/>
          <w:szCs w:val="24"/>
          <w:lang w:val="en-US"/>
        </w:rPr>
        <w:t xml:space="preserve">, alongside the </w:t>
      </w:r>
      <w:proofErr w:type="gramStart"/>
      <w:r>
        <w:rPr>
          <w:color w:val="auto"/>
          <w:sz w:val="24"/>
          <w:szCs w:val="24"/>
          <w:lang w:val="en-US"/>
        </w:rPr>
        <w:t>Commonwealth Minister</w:t>
      </w:r>
      <w:proofErr w:type="gramEnd"/>
      <w:r>
        <w:rPr>
          <w:color w:val="auto"/>
          <w:sz w:val="24"/>
          <w:szCs w:val="24"/>
          <w:lang w:val="en-US"/>
        </w:rPr>
        <w:t xml:space="preserve"> for Social Services, the Hon</w:t>
      </w:r>
      <w:r w:rsidR="00BC7FDB"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  <w:lang w:val="en-US"/>
        </w:rPr>
        <w:t>Tanya Plibersek MP,</w:t>
      </w:r>
      <w:r w:rsidRPr="001B40C7">
        <w:rPr>
          <w:color w:val="auto"/>
          <w:sz w:val="24"/>
          <w:szCs w:val="24"/>
          <w:lang w:val="en-US"/>
        </w:rPr>
        <w:t xml:space="preserve"> outlined opportunities to </w:t>
      </w:r>
      <w:r w:rsidR="00BC7FDB">
        <w:rPr>
          <w:color w:val="auto"/>
          <w:sz w:val="24"/>
          <w:szCs w:val="24"/>
          <w:lang w:val="en-US"/>
        </w:rPr>
        <w:t xml:space="preserve">improve </w:t>
      </w:r>
      <w:r w:rsidRPr="001B40C7">
        <w:rPr>
          <w:color w:val="auto"/>
          <w:sz w:val="24"/>
          <w:szCs w:val="24"/>
          <w:lang w:val="en-US"/>
        </w:rPr>
        <w:t>implementation. Mem</w:t>
      </w:r>
      <w:r w:rsidR="009E1F18">
        <w:rPr>
          <w:color w:val="auto"/>
          <w:sz w:val="24"/>
          <w:szCs w:val="24"/>
          <w:lang w:val="en-US"/>
        </w:rPr>
        <w:t>be</w:t>
      </w:r>
      <w:r w:rsidRPr="001B40C7">
        <w:rPr>
          <w:color w:val="auto"/>
          <w:sz w:val="24"/>
          <w:szCs w:val="24"/>
          <w:lang w:val="en-US"/>
        </w:rPr>
        <w:t xml:space="preserve">rs agreed these partnerships will </w:t>
      </w:r>
      <w:r w:rsidR="00BC7FDB">
        <w:rPr>
          <w:color w:val="auto"/>
          <w:sz w:val="24"/>
          <w:szCs w:val="24"/>
          <w:lang w:val="en-US"/>
        </w:rPr>
        <w:t xml:space="preserve">drive </w:t>
      </w:r>
      <w:r w:rsidRPr="001B40C7">
        <w:rPr>
          <w:color w:val="auto"/>
          <w:sz w:val="24"/>
          <w:szCs w:val="24"/>
          <w:lang w:val="en-US"/>
        </w:rPr>
        <w:t xml:space="preserve">action on existing commitments and report regularly to Joint Council. </w:t>
      </w:r>
    </w:p>
    <w:p w14:paraId="234248B7" w14:textId="3B9AD839" w:rsidR="00993B20" w:rsidRPr="001B40C7" w:rsidRDefault="00993B20" w:rsidP="00993B20">
      <w:pPr>
        <w:pStyle w:val="ListParagraph"/>
        <w:numPr>
          <w:ilvl w:val="0"/>
          <w:numId w:val="34"/>
        </w:numPr>
        <w:spacing w:before="240" w:after="240"/>
        <w:rPr>
          <w:color w:val="auto"/>
          <w:sz w:val="24"/>
          <w:szCs w:val="24"/>
          <w:lang w:val="en-US"/>
        </w:rPr>
      </w:pPr>
      <w:r w:rsidRPr="770F5C56">
        <w:rPr>
          <w:b/>
          <w:bCs/>
          <w:color w:val="auto"/>
          <w:sz w:val="24"/>
          <w:szCs w:val="24"/>
          <w:lang w:val="en-US"/>
        </w:rPr>
        <w:t>Target 11</w:t>
      </w:r>
      <w:r w:rsidRPr="770F5C56">
        <w:rPr>
          <w:color w:val="auto"/>
          <w:sz w:val="24"/>
          <w:szCs w:val="24"/>
          <w:lang w:val="en-US"/>
        </w:rPr>
        <w:t xml:space="preserve">: </w:t>
      </w:r>
      <w:r w:rsidRPr="770F5C56">
        <w:rPr>
          <w:i/>
          <w:iCs/>
          <w:color w:val="auto"/>
          <w:sz w:val="24"/>
          <w:szCs w:val="24"/>
          <w:lang w:val="en-US"/>
        </w:rPr>
        <w:t xml:space="preserve">Reduce the rate of </w:t>
      </w:r>
      <w:r w:rsidRPr="0005284D">
        <w:rPr>
          <w:i/>
          <w:iCs/>
          <w:color w:val="auto"/>
          <w:sz w:val="24"/>
          <w:szCs w:val="24"/>
          <w:lang w:val="en-US"/>
        </w:rPr>
        <w:t xml:space="preserve">Aboriginal and Torres Strait Islander young people (10-17 years) in detention by at least 30% by 2031. </w:t>
      </w:r>
      <w:r w:rsidRPr="0005284D">
        <w:rPr>
          <w:color w:val="auto"/>
          <w:sz w:val="24"/>
          <w:szCs w:val="24"/>
          <w:lang w:val="en-US"/>
        </w:rPr>
        <w:t>The</w:t>
      </w:r>
      <w:r w:rsidR="0063627A" w:rsidRPr="0005284D">
        <w:rPr>
          <w:color w:val="auto"/>
          <w:sz w:val="24"/>
          <w:szCs w:val="24"/>
          <w:lang w:val="en-US"/>
        </w:rPr>
        <w:t xml:space="preserve"> Joint Council Co-Chairs spoke to their recent meetings with</w:t>
      </w:r>
      <w:r w:rsidR="0090249F" w:rsidRPr="0005284D">
        <w:rPr>
          <w:color w:val="auto"/>
          <w:sz w:val="24"/>
          <w:szCs w:val="24"/>
          <w:lang w:val="en-US"/>
        </w:rPr>
        <w:t xml:space="preserve"> jurisdiction</w:t>
      </w:r>
      <w:r w:rsidR="00BC7FDB" w:rsidRPr="0005284D">
        <w:rPr>
          <w:color w:val="auto"/>
          <w:sz w:val="24"/>
          <w:szCs w:val="24"/>
          <w:lang w:val="en-US"/>
        </w:rPr>
        <w:t>al</w:t>
      </w:r>
      <w:r w:rsidR="0063627A" w:rsidRPr="0005284D">
        <w:rPr>
          <w:color w:val="auto"/>
          <w:sz w:val="24"/>
          <w:szCs w:val="24"/>
          <w:lang w:val="en-US"/>
        </w:rPr>
        <w:t xml:space="preserve"> </w:t>
      </w:r>
      <w:r w:rsidR="00423C57" w:rsidRPr="0005284D">
        <w:rPr>
          <w:color w:val="auto"/>
          <w:sz w:val="24"/>
          <w:szCs w:val="24"/>
          <w:lang w:val="en-US"/>
        </w:rPr>
        <w:t>Attorneys-General</w:t>
      </w:r>
      <w:r w:rsidR="00BC7FDB" w:rsidRPr="0005284D">
        <w:rPr>
          <w:color w:val="auto"/>
          <w:sz w:val="24"/>
          <w:szCs w:val="24"/>
          <w:lang w:val="en-US"/>
        </w:rPr>
        <w:t xml:space="preserve"> and Indigenous Affairs Ministers</w:t>
      </w:r>
      <w:r w:rsidR="007042B0" w:rsidRPr="0005284D">
        <w:rPr>
          <w:color w:val="auto"/>
          <w:sz w:val="24"/>
          <w:szCs w:val="24"/>
          <w:lang w:val="en-US"/>
        </w:rPr>
        <w:t xml:space="preserve"> </w:t>
      </w:r>
      <w:r w:rsidR="009B2677" w:rsidRPr="0005284D">
        <w:rPr>
          <w:color w:val="auto"/>
          <w:sz w:val="24"/>
          <w:szCs w:val="24"/>
          <w:lang w:val="en-US"/>
        </w:rPr>
        <w:t>on Target 11.</w:t>
      </w:r>
      <w:r w:rsidRPr="0005284D">
        <w:rPr>
          <w:color w:val="auto"/>
          <w:sz w:val="24"/>
          <w:szCs w:val="24"/>
          <w:lang w:val="en-US"/>
        </w:rPr>
        <w:t xml:space="preserve"> </w:t>
      </w:r>
      <w:r w:rsidR="009B2677" w:rsidRPr="0005284D">
        <w:rPr>
          <w:color w:val="auto"/>
          <w:sz w:val="24"/>
          <w:szCs w:val="24"/>
          <w:lang w:val="en-US"/>
        </w:rPr>
        <w:t xml:space="preserve">The </w:t>
      </w:r>
      <w:r w:rsidRPr="0005284D">
        <w:rPr>
          <w:color w:val="auto"/>
          <w:sz w:val="24"/>
          <w:szCs w:val="24"/>
          <w:lang w:val="en-US"/>
        </w:rPr>
        <w:t xml:space="preserve">Commonwealth Attorney-General, the Hon Michelle Rowland MP, </w:t>
      </w:r>
      <w:r w:rsidR="009B2677" w:rsidRPr="0005284D">
        <w:rPr>
          <w:color w:val="auto"/>
          <w:sz w:val="24"/>
          <w:szCs w:val="24"/>
          <w:lang w:val="en-US"/>
        </w:rPr>
        <w:t xml:space="preserve">also </w:t>
      </w:r>
      <w:r w:rsidRPr="0005284D">
        <w:rPr>
          <w:color w:val="auto"/>
          <w:sz w:val="24"/>
          <w:szCs w:val="24"/>
          <w:lang w:val="en-US"/>
        </w:rPr>
        <w:t xml:space="preserve">spoke to work underway </w:t>
      </w:r>
      <w:r w:rsidR="14BC08F9" w:rsidRPr="0005284D">
        <w:rPr>
          <w:color w:val="auto"/>
          <w:sz w:val="24"/>
          <w:szCs w:val="24"/>
          <w:lang w:val="en-US"/>
        </w:rPr>
        <w:t>by the Commonwealth</w:t>
      </w:r>
      <w:r w:rsidR="008C5EA5" w:rsidRPr="0005284D">
        <w:rPr>
          <w:color w:val="auto"/>
          <w:sz w:val="24"/>
          <w:szCs w:val="24"/>
          <w:lang w:val="en-US"/>
        </w:rPr>
        <w:t xml:space="preserve"> to improve justice outcomes</w:t>
      </w:r>
      <w:r w:rsidRPr="0005284D">
        <w:rPr>
          <w:color w:val="auto"/>
          <w:sz w:val="24"/>
          <w:szCs w:val="24"/>
          <w:lang w:val="en-US"/>
        </w:rPr>
        <w:t>.</w:t>
      </w:r>
      <w:r w:rsidRPr="770F5C56">
        <w:rPr>
          <w:color w:val="auto"/>
          <w:sz w:val="24"/>
          <w:szCs w:val="24"/>
          <w:lang w:val="en-US"/>
        </w:rPr>
        <w:t xml:space="preserve"> </w:t>
      </w:r>
      <w:r w:rsidR="003D2BF7" w:rsidRPr="003D2BF7">
        <w:rPr>
          <w:color w:val="auto"/>
          <w:sz w:val="24"/>
          <w:szCs w:val="24"/>
        </w:rPr>
        <w:t>The Coalition of Peaks noted that achieving Target 11 requires reorienting the justice system towards prevention and early intervention supported by legislative reforms.</w:t>
      </w:r>
    </w:p>
    <w:p w14:paraId="2DD593A7" w14:textId="76CF4C86" w:rsidR="17238E50" w:rsidRDefault="115AA033" w:rsidP="5EE95189">
      <w:pPr>
        <w:spacing w:before="240" w:after="240"/>
        <w:rPr>
          <w:color w:val="auto"/>
          <w:sz w:val="24"/>
          <w:szCs w:val="24"/>
          <w:lang w:val="en-US"/>
        </w:rPr>
      </w:pPr>
      <w:r w:rsidRPr="0B97F702">
        <w:rPr>
          <w:color w:val="auto"/>
          <w:sz w:val="24"/>
          <w:szCs w:val="24"/>
          <w:lang w:val="en-US"/>
        </w:rPr>
        <w:t>Joint Council discussed the 2027 Productivity Commission Review Terms of Reference</w:t>
      </w:r>
      <w:r w:rsidR="00022331" w:rsidRPr="008C5EA5">
        <w:rPr>
          <w:color w:val="auto"/>
          <w:sz w:val="24"/>
          <w:szCs w:val="24"/>
          <w:lang w:val="en-US"/>
        </w:rPr>
        <w:t xml:space="preserve">, </w:t>
      </w:r>
      <w:r w:rsidR="000524CC">
        <w:rPr>
          <w:color w:val="auto"/>
          <w:sz w:val="24"/>
          <w:szCs w:val="24"/>
          <w:lang w:val="en-US"/>
        </w:rPr>
        <w:t xml:space="preserve">with further consideration required out of session before </w:t>
      </w:r>
      <w:r w:rsidR="00022331" w:rsidRPr="0005284D">
        <w:rPr>
          <w:color w:val="auto"/>
          <w:sz w:val="24"/>
          <w:szCs w:val="24"/>
          <w:lang w:val="en-US"/>
        </w:rPr>
        <w:t>a</w:t>
      </w:r>
      <w:r w:rsidR="0C2CAD71" w:rsidRPr="0005284D">
        <w:rPr>
          <w:color w:val="auto"/>
          <w:sz w:val="24"/>
          <w:szCs w:val="24"/>
          <w:lang w:val="en-US"/>
        </w:rPr>
        <w:t>dvice</w:t>
      </w:r>
      <w:r w:rsidR="00022331" w:rsidRPr="0B97F702">
        <w:rPr>
          <w:color w:val="auto"/>
          <w:sz w:val="24"/>
          <w:szCs w:val="24"/>
          <w:lang w:val="en-US"/>
        </w:rPr>
        <w:t xml:space="preserve"> </w:t>
      </w:r>
      <w:r w:rsidR="000524CC">
        <w:rPr>
          <w:color w:val="auto"/>
          <w:sz w:val="24"/>
          <w:szCs w:val="24"/>
          <w:lang w:val="en-US"/>
        </w:rPr>
        <w:t xml:space="preserve">can be provided </w:t>
      </w:r>
      <w:r w:rsidR="00022331" w:rsidRPr="0B97F702">
        <w:rPr>
          <w:color w:val="auto"/>
          <w:sz w:val="24"/>
          <w:szCs w:val="24"/>
          <w:lang w:val="en-US"/>
        </w:rPr>
        <w:t>to the Commonwealth Treasurer on scope for the next Productivity Commission Review</w:t>
      </w:r>
      <w:r w:rsidRPr="0B97F702">
        <w:rPr>
          <w:color w:val="auto"/>
          <w:sz w:val="24"/>
          <w:szCs w:val="24"/>
          <w:lang w:val="en-US"/>
        </w:rPr>
        <w:t>.</w:t>
      </w:r>
    </w:p>
    <w:p w14:paraId="701174B4" w14:textId="7ED38370" w:rsidR="0046349B" w:rsidRDefault="0046349B" w:rsidP="0046349B">
      <w:pPr>
        <w:spacing w:before="240" w:after="240"/>
        <w:rPr>
          <w:color w:val="auto"/>
          <w:sz w:val="24"/>
          <w:szCs w:val="24"/>
          <w:lang w:val="en-US"/>
        </w:rPr>
      </w:pPr>
      <w:r w:rsidRPr="003E57AD">
        <w:rPr>
          <w:color w:val="auto"/>
          <w:sz w:val="24"/>
          <w:szCs w:val="24"/>
        </w:rPr>
        <w:lastRenderedPageBreak/>
        <w:t>Members received updates from the Housing and Languages Policy Partnerships</w:t>
      </w:r>
      <w:r w:rsidR="008C5EA5">
        <w:rPr>
          <w:color w:val="auto"/>
          <w:sz w:val="24"/>
          <w:szCs w:val="24"/>
        </w:rPr>
        <w:t>. Members</w:t>
      </w:r>
      <w:r w:rsidRPr="003E57AD">
        <w:rPr>
          <w:color w:val="auto"/>
          <w:sz w:val="24"/>
          <w:szCs w:val="24"/>
        </w:rPr>
        <w:t xml:space="preserve"> noted </w:t>
      </w:r>
      <w:r w:rsidRPr="001B40C7">
        <w:rPr>
          <w:color w:val="auto"/>
          <w:sz w:val="24"/>
          <w:szCs w:val="24"/>
          <w:lang w:val="en-US"/>
        </w:rPr>
        <w:t xml:space="preserve">a progress update on the implementation of the 2024 Productivity Commission Review Essential Actions. </w:t>
      </w:r>
    </w:p>
    <w:p w14:paraId="68B70DEE" w14:textId="5649244D" w:rsidR="0046349B" w:rsidRDefault="0046349B" w:rsidP="0046349B">
      <w:pPr>
        <w:spacing w:before="240" w:after="240"/>
        <w:rPr>
          <w:color w:val="auto"/>
          <w:sz w:val="24"/>
          <w:szCs w:val="24"/>
          <w:lang w:val="en-US"/>
        </w:rPr>
      </w:pPr>
      <w:bookmarkStart w:id="4" w:name="_Hlk214622925"/>
      <w:r w:rsidRPr="5C8C6945">
        <w:rPr>
          <w:color w:val="auto"/>
          <w:sz w:val="24"/>
          <w:szCs w:val="24"/>
          <w:lang w:val="en-US"/>
        </w:rPr>
        <w:t xml:space="preserve">Joint Council </w:t>
      </w:r>
      <w:proofErr w:type="gramStart"/>
      <w:r w:rsidRPr="5C8C6945">
        <w:rPr>
          <w:color w:val="auto"/>
          <w:sz w:val="24"/>
          <w:szCs w:val="24"/>
          <w:lang w:val="en-US"/>
        </w:rPr>
        <w:t>agreed</w:t>
      </w:r>
      <w:proofErr w:type="gramEnd"/>
      <w:r w:rsidRPr="5C8C6945">
        <w:rPr>
          <w:color w:val="auto"/>
          <w:sz w:val="24"/>
          <w:szCs w:val="24"/>
          <w:lang w:val="en-US"/>
        </w:rPr>
        <w:t xml:space="preserve"> </w:t>
      </w:r>
      <w:r w:rsidR="008C5EA5">
        <w:rPr>
          <w:color w:val="auto"/>
          <w:sz w:val="24"/>
          <w:szCs w:val="24"/>
          <w:lang w:val="en-US"/>
        </w:rPr>
        <w:t xml:space="preserve">its </w:t>
      </w:r>
      <w:r w:rsidRPr="5C8C6945">
        <w:rPr>
          <w:color w:val="auto"/>
          <w:sz w:val="24"/>
          <w:szCs w:val="24"/>
          <w:lang w:val="en-US"/>
        </w:rPr>
        <w:t>amended Terms of Reference and the 2026 Forward Work Plan</w:t>
      </w:r>
      <w:r w:rsidR="008C5EA5">
        <w:rPr>
          <w:color w:val="auto"/>
          <w:sz w:val="24"/>
          <w:szCs w:val="24"/>
          <w:lang w:val="en-US"/>
        </w:rPr>
        <w:t>,</w:t>
      </w:r>
      <w:r w:rsidRPr="5C8C6945">
        <w:rPr>
          <w:color w:val="auto"/>
          <w:sz w:val="24"/>
          <w:szCs w:val="24"/>
          <w:lang w:val="en-US"/>
        </w:rPr>
        <w:t xml:space="preserve"> welcoming strengthened elements</w:t>
      </w:r>
      <w:r>
        <w:rPr>
          <w:color w:val="auto"/>
          <w:sz w:val="24"/>
          <w:szCs w:val="24"/>
          <w:lang w:val="en-US"/>
        </w:rPr>
        <w:t xml:space="preserve"> </w:t>
      </w:r>
      <w:r w:rsidRPr="001B40C7">
        <w:rPr>
          <w:color w:val="auto"/>
          <w:sz w:val="24"/>
          <w:szCs w:val="24"/>
          <w:lang w:val="en-US"/>
        </w:rPr>
        <w:t>to improve governance and partnership-based decision-making</w:t>
      </w:r>
      <w:r w:rsidRPr="5C8C6945">
        <w:rPr>
          <w:color w:val="auto"/>
          <w:sz w:val="24"/>
          <w:szCs w:val="24"/>
          <w:lang w:val="en-US"/>
        </w:rPr>
        <w:t xml:space="preserve">. </w:t>
      </w:r>
    </w:p>
    <w:bookmarkEnd w:id="4"/>
    <w:p w14:paraId="369653CD" w14:textId="1675803B" w:rsidR="000F26AE" w:rsidRDefault="000F26AE" w:rsidP="0046349B">
      <w:pPr>
        <w:spacing w:before="240" w:after="240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Joint Council</w:t>
      </w:r>
      <w:r w:rsidR="000E0426">
        <w:rPr>
          <w:color w:val="auto"/>
          <w:sz w:val="24"/>
          <w:szCs w:val="24"/>
        </w:rPr>
        <w:t xml:space="preserve"> </w:t>
      </w:r>
      <w:r w:rsidR="003C67FA" w:rsidRPr="003C67FA">
        <w:rPr>
          <w:color w:val="auto"/>
          <w:sz w:val="24"/>
          <w:szCs w:val="24"/>
        </w:rPr>
        <w:t>acknowledged the historic development in Victoria, with the Statewide Treaty Bill passing the parliament, the state becoming the first Australian jurisdiction to legislate treaty with First Peoples.</w:t>
      </w:r>
    </w:p>
    <w:p w14:paraId="4FAB2018" w14:textId="210D867F" w:rsidR="00430D46" w:rsidRDefault="0046349B" w:rsidP="0005284D">
      <w:pPr>
        <w:spacing w:before="240" w:after="240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J</w:t>
      </w:r>
      <w:r w:rsidRPr="001B40C7">
        <w:rPr>
          <w:color w:val="auto"/>
          <w:sz w:val="24"/>
          <w:szCs w:val="24"/>
          <w:lang w:val="en-US"/>
        </w:rPr>
        <w:t xml:space="preserve">oint Council reflected on key achievements in 2025 </w:t>
      </w:r>
      <w:r w:rsidR="008C5EA5">
        <w:rPr>
          <w:color w:val="auto"/>
          <w:sz w:val="24"/>
          <w:szCs w:val="24"/>
          <w:lang w:val="en-US"/>
        </w:rPr>
        <w:t xml:space="preserve">and </w:t>
      </w:r>
      <w:r w:rsidR="008C5EA5" w:rsidRPr="001B40C7">
        <w:rPr>
          <w:color w:val="auto"/>
          <w:sz w:val="24"/>
          <w:szCs w:val="24"/>
          <w:lang w:val="en-US"/>
        </w:rPr>
        <w:t xml:space="preserve">identified </w:t>
      </w:r>
      <w:r w:rsidR="5F697900" w:rsidRPr="3D1B7125">
        <w:rPr>
          <w:color w:val="auto"/>
          <w:sz w:val="24"/>
          <w:szCs w:val="24"/>
          <w:lang w:val="en-US"/>
        </w:rPr>
        <w:t xml:space="preserve">2026 </w:t>
      </w:r>
      <w:r w:rsidR="008C5EA5" w:rsidRPr="001B40C7">
        <w:rPr>
          <w:color w:val="auto"/>
          <w:sz w:val="24"/>
          <w:szCs w:val="24"/>
          <w:lang w:val="en-US"/>
        </w:rPr>
        <w:t xml:space="preserve">priorities for </w:t>
      </w:r>
      <w:r>
        <w:rPr>
          <w:color w:val="auto"/>
          <w:sz w:val="24"/>
          <w:szCs w:val="24"/>
          <w:lang w:val="en-US"/>
        </w:rPr>
        <w:t>reporting to National Cabinet</w:t>
      </w:r>
      <w:r w:rsidR="00293B27">
        <w:rPr>
          <w:color w:val="auto"/>
          <w:sz w:val="24"/>
          <w:szCs w:val="24"/>
          <w:lang w:val="en-US"/>
        </w:rPr>
        <w:t>.</w:t>
      </w:r>
    </w:p>
    <w:p w14:paraId="5AA0B396" w14:textId="7F7F5298" w:rsidR="00CA317C" w:rsidRDefault="00CA317C" w:rsidP="0005284D">
      <w:pPr>
        <w:spacing w:before="240" w:after="240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 xml:space="preserve">Joint Council acknowledge Julie-Ann Guivarra as the new CEO of the National Indigenous Australians Agency. </w:t>
      </w:r>
    </w:p>
    <w:p w14:paraId="0569E82A" w14:textId="7440AA50" w:rsidR="00CA317C" w:rsidRDefault="00CA317C" w:rsidP="0005284D">
      <w:pPr>
        <w:spacing w:before="240" w:after="240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Joint Council also acknowledge</w:t>
      </w:r>
      <w:r w:rsidR="007E0FFC">
        <w:rPr>
          <w:color w:val="auto"/>
          <w:sz w:val="24"/>
          <w:szCs w:val="24"/>
          <w:lang w:val="en-US"/>
        </w:rPr>
        <w:t>d</w:t>
      </w:r>
      <w:r>
        <w:rPr>
          <w:color w:val="auto"/>
          <w:sz w:val="24"/>
          <w:szCs w:val="24"/>
          <w:lang w:val="en-US"/>
        </w:rPr>
        <w:t xml:space="preserve"> this was the Hon Natalie Hutchins MP, Victorian Minister for Treaty and First </w:t>
      </w:r>
      <w:proofErr w:type="gramStart"/>
      <w:r>
        <w:rPr>
          <w:color w:val="auto"/>
          <w:sz w:val="24"/>
          <w:szCs w:val="24"/>
          <w:lang w:val="en-US"/>
        </w:rPr>
        <w:t>Peoples</w:t>
      </w:r>
      <w:proofErr w:type="gramEnd"/>
      <w:r>
        <w:rPr>
          <w:color w:val="auto"/>
          <w:sz w:val="24"/>
          <w:szCs w:val="24"/>
          <w:lang w:val="en-US"/>
        </w:rPr>
        <w:t xml:space="preserve"> last meeting and reflected on her significant achievement.</w:t>
      </w:r>
    </w:p>
    <w:p w14:paraId="5511A7D6" w14:textId="77777777" w:rsidR="0001467E" w:rsidRPr="0001467E" w:rsidRDefault="0001467E" w:rsidP="0001467E"/>
    <w:p w14:paraId="777BBF8D" w14:textId="77777777" w:rsidR="0001467E" w:rsidRPr="0001467E" w:rsidRDefault="0001467E" w:rsidP="0001467E"/>
    <w:p w14:paraId="3105E46B" w14:textId="77777777" w:rsidR="0001467E" w:rsidRPr="0001467E" w:rsidRDefault="0001467E" w:rsidP="0001467E"/>
    <w:p w14:paraId="2DB97D3C" w14:textId="77777777" w:rsidR="0001467E" w:rsidRPr="0001467E" w:rsidRDefault="0001467E" w:rsidP="0001467E"/>
    <w:p w14:paraId="497D6F50" w14:textId="77777777" w:rsidR="0001467E" w:rsidRPr="0001467E" w:rsidRDefault="0001467E" w:rsidP="0001467E"/>
    <w:p w14:paraId="40490D08" w14:textId="77777777" w:rsidR="0001467E" w:rsidRPr="0001467E" w:rsidRDefault="0001467E" w:rsidP="0001467E"/>
    <w:p w14:paraId="21AF2EA9" w14:textId="77777777" w:rsidR="0001467E" w:rsidRDefault="0001467E" w:rsidP="0001467E">
      <w:pPr>
        <w:rPr>
          <w:color w:val="auto"/>
          <w:sz w:val="24"/>
          <w:szCs w:val="24"/>
          <w:lang w:val="en-US"/>
        </w:rPr>
      </w:pPr>
    </w:p>
    <w:p w14:paraId="3B6B4EBF" w14:textId="77777777" w:rsidR="0001467E" w:rsidRPr="0001467E" w:rsidRDefault="0001467E" w:rsidP="0001467E">
      <w:pPr>
        <w:jc w:val="right"/>
      </w:pPr>
    </w:p>
    <w:sectPr w:rsidR="0001467E" w:rsidRPr="0001467E" w:rsidSect="00506DDB">
      <w:type w:val="continuous"/>
      <w:pgSz w:w="11906" w:h="16838"/>
      <w:pgMar w:top="1559" w:right="851" w:bottom="1701" w:left="851" w:header="426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DBD9" w14:textId="77777777" w:rsidR="002633E2" w:rsidRDefault="002633E2" w:rsidP="00B95533">
      <w:pPr>
        <w:spacing w:after="0" w:line="240" w:lineRule="auto"/>
      </w:pPr>
      <w:r>
        <w:separator/>
      </w:r>
    </w:p>
  </w:endnote>
  <w:endnote w:type="continuationSeparator" w:id="0">
    <w:p w14:paraId="7F11E50D" w14:textId="77777777" w:rsidR="002633E2" w:rsidRDefault="002633E2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A334" w14:textId="0E563C56" w:rsidR="00F24DA3" w:rsidRDefault="00F24D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1D557A2C" wp14:editId="6C8EFA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90525"/>
              <wp:effectExtent l="0" t="0" r="0" b="0"/>
              <wp:wrapNone/>
              <wp:docPr id="42218360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DF8D0" w14:textId="7B6F013A" w:rsidR="00F24DA3" w:rsidRPr="00F24DA3" w:rsidRDefault="00F24DA3" w:rsidP="00F24D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4DA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57A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5pt;height:30.7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" filled="f" stroked="f">
              <v:textbox style="mso-fit-shape-to-text:t" inset="0,0,0,15pt">
                <w:txbxContent>
                  <w:p w14:paraId="23EDF8D0" w14:textId="7B6F013A" w:rsidR="00F24DA3" w:rsidRPr="00F24DA3" w:rsidRDefault="00F24DA3" w:rsidP="00F24D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24DA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D22D" w14:textId="54A576C7" w:rsidR="009020BD" w:rsidRDefault="009020BD" w:rsidP="009020BD">
    <w:pPr>
      <w:pStyle w:val="Header"/>
    </w:pPr>
  </w:p>
  <w:p w14:paraId="698A35FF" w14:textId="13704220" w:rsidR="009020BD" w:rsidRDefault="009020BD" w:rsidP="009020BD">
    <w:pPr>
      <w:pStyle w:val="ProtectiveMarking"/>
      <w:rPr>
        <w:rFonts w:cstheme="minorHAnsi"/>
      </w:rPr>
    </w:pPr>
  </w:p>
  <w:p w14:paraId="636C197B" w14:textId="7646548B" w:rsidR="009672EB" w:rsidRPr="00A477A0" w:rsidRDefault="009020BD" w:rsidP="009020BD">
    <w:pPr>
      <w:pStyle w:val="Footerline"/>
      <w:rPr>
        <w:color w:val="014463" w:themeColor="text2"/>
      </w:rPr>
    </w:pPr>
    <w:r>
      <w:rPr>
        <w:color w:val="014463" w:themeColor="text2"/>
        <w:lang w:eastAsia="en-AU"/>
      </w:rPr>
      <w:t xml:space="preserve"> </w:t>
    </w:r>
    <w:r w:rsidR="009672EB">
      <w:rPr>
        <w:color w:val="014463" w:themeColor="text2"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DD64542" wp14:editId="402BA947">
              <wp:simplePos x="0" y="0"/>
              <wp:positionH relativeFrom="page">
                <wp:posOffset>537882</wp:posOffset>
              </wp:positionH>
              <wp:positionV relativeFrom="page">
                <wp:posOffset>10075769</wp:posOffset>
              </wp:positionV>
              <wp:extent cx="6480000" cy="0"/>
              <wp:effectExtent l="0" t="19050" r="35560" b="19050"/>
              <wp:wrapNone/>
              <wp:docPr id="194" name="Straight Connector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A3F4B5" id="Straight Connector 194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35pt,793.35pt" to="552.6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" strokecolor="#bbb [2894]" strokeweight="2.25pt">
              <v:stroke joinstyle="miter"/>
              <w10:wrap anchorx="page" anchory="page"/>
            </v:line>
          </w:pict>
        </mc:Fallback>
      </mc:AlternateContent>
    </w:r>
    <w:r w:rsidR="009672EB" w:rsidRPr="00A477A0">
      <w:rPr>
        <w:color w:val="014463" w:themeColor="text2"/>
        <w:lang w:eastAsia="en-AU"/>
      </w:rPr>
      <mc:AlternateContent>
        <mc:Choice Requires="wps">
          <w:drawing>
            <wp:anchor distT="45720" distB="45720" distL="114300" distR="114300" simplePos="0" relativeHeight="251658240" behindDoc="0" locked="1" layoutInCell="1" allowOverlap="1" wp14:anchorId="6609DA63" wp14:editId="230C00C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200" cy="727200"/>
              <wp:effectExtent l="0" t="0" r="12065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00" cy="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24BB8" w14:textId="6F4357D0" w:rsidR="009672EB" w:rsidRPr="003B5A05" w:rsidRDefault="009672EB" w:rsidP="00281E3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Montserrat" w:hAnsi="Montserrat"/>
                              <w:color w:val="25303B" w:themeColor="accent1"/>
                            </w:rPr>
                          </w:pPr>
                          <w:r w:rsidRPr="003B5A05">
                            <w:rPr>
                              <w:rFonts w:ascii="Montserrat" w:hAnsi="Montserrat"/>
                              <w:color w:val="25303B" w:themeColor="accent1"/>
                            </w:rPr>
                            <w:fldChar w:fldCharType="begin"/>
                          </w:r>
                          <w:r w:rsidRPr="003B5A05">
                            <w:rPr>
                              <w:rFonts w:ascii="Montserrat" w:hAnsi="Montserrat"/>
                              <w:color w:val="25303B" w:themeColor="accent1"/>
                            </w:rPr>
                            <w:instrText xml:space="preserve"> PAGE   \* MERGEFORMAT </w:instrText>
                          </w:r>
                          <w:r w:rsidRPr="003B5A05">
                            <w:rPr>
                              <w:rFonts w:ascii="Montserrat" w:hAnsi="Montserrat"/>
                              <w:color w:val="25303B" w:themeColor="accent1"/>
                            </w:rPr>
                            <w:fldChar w:fldCharType="separate"/>
                          </w:r>
                          <w:r w:rsidR="000B2F44">
                            <w:rPr>
                              <w:rFonts w:ascii="Montserrat" w:hAnsi="Montserrat"/>
                              <w:noProof/>
                              <w:color w:val="25303B" w:themeColor="accent1"/>
                            </w:rPr>
                            <w:t>3</w:t>
                          </w:r>
                          <w:r w:rsidRPr="003B5A05">
                            <w:rPr>
                              <w:rFonts w:ascii="Montserrat" w:hAnsi="Montserrat"/>
                              <w:color w:val="25303B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9DA6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5.1pt;margin-top:0;width:26.1pt;height:57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" filled="f" stroked="f">
              <v:textbox inset="0,0,0,0">
                <w:txbxContent>
                  <w:p w14:paraId="7B524BB8" w14:textId="6F4357D0" w:rsidR="009672EB" w:rsidRPr="003B5A05" w:rsidRDefault="009672EB" w:rsidP="00281E3E">
                    <w:pPr>
                      <w:pStyle w:val="Footer"/>
                      <w:spacing w:after="0"/>
                      <w:jc w:val="right"/>
                      <w:rPr>
                        <w:rFonts w:ascii="Montserrat" w:hAnsi="Montserrat"/>
                        <w:color w:val="25303B" w:themeColor="accent1"/>
                      </w:rPr>
                    </w:pPr>
                    <w:r w:rsidRPr="003B5A05">
                      <w:rPr>
                        <w:rFonts w:ascii="Montserrat" w:hAnsi="Montserrat"/>
                        <w:color w:val="25303B" w:themeColor="accent1"/>
                      </w:rPr>
                      <w:fldChar w:fldCharType="begin"/>
                    </w:r>
                    <w:r w:rsidRPr="003B5A05">
                      <w:rPr>
                        <w:rFonts w:ascii="Montserrat" w:hAnsi="Montserrat"/>
                        <w:color w:val="25303B" w:themeColor="accent1"/>
                      </w:rPr>
                      <w:instrText xml:space="preserve"> PAGE   \* MERGEFORMAT </w:instrText>
                    </w:r>
                    <w:r w:rsidRPr="003B5A05">
                      <w:rPr>
                        <w:rFonts w:ascii="Montserrat" w:hAnsi="Montserrat"/>
                        <w:color w:val="25303B" w:themeColor="accent1"/>
                      </w:rPr>
                      <w:fldChar w:fldCharType="separate"/>
                    </w:r>
                    <w:r w:rsidR="000B2F44">
                      <w:rPr>
                        <w:rFonts w:ascii="Montserrat" w:hAnsi="Montserrat"/>
                        <w:noProof/>
                        <w:color w:val="25303B" w:themeColor="accent1"/>
                      </w:rPr>
                      <w:t>3</w:t>
                    </w:r>
                    <w:r w:rsidRPr="003B5A05">
                      <w:rPr>
                        <w:rFonts w:ascii="Montserrat" w:hAnsi="Montserrat"/>
                        <w:color w:val="25303B" w:themeColor="accent1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451A7AE5" w14:textId="77777777" w:rsidR="002D4974" w:rsidRPr="001509C2" w:rsidRDefault="002D4974" w:rsidP="002D4974">
    <w:pPr>
      <w:pStyle w:val="Footer"/>
      <w:rPr>
        <w:rFonts w:ascii="Montserrat" w:hAnsi="Montserrat"/>
        <w:color w:val="9C9C9C" w:themeColor="background2" w:themeShade="BF"/>
      </w:rPr>
    </w:pPr>
    <w:r w:rsidRPr="0040648D">
      <w:rPr>
        <w:noProof/>
        <w:color w:val="25303B" w:themeColor="accent1"/>
        <w:lang w:eastAsia="en-AU"/>
      </w:rPr>
      <mc:AlternateContent>
        <mc:Choice Requires="wps">
          <w:drawing>
            <wp:anchor distT="45720" distB="45720" distL="114300" distR="114300" simplePos="0" relativeHeight="251658247" behindDoc="0" locked="1" layoutInCell="1" allowOverlap="1" wp14:anchorId="1E859819" wp14:editId="0628C27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200" cy="727200"/>
              <wp:effectExtent l="0" t="0" r="12065" b="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00" cy="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C9C78" w14:textId="04282529" w:rsidR="002D4974" w:rsidRPr="001509C2" w:rsidRDefault="002D4974" w:rsidP="002D4974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Montserrat" w:hAnsi="Montserrat"/>
                              <w:b/>
                            </w:rPr>
                          </w:pPr>
                          <w:r w:rsidRPr="001509C2">
                            <w:rPr>
                              <w:rFonts w:ascii="Montserrat" w:hAnsi="Montserrat"/>
                              <w:b/>
                            </w:rPr>
                            <w:fldChar w:fldCharType="begin"/>
                          </w:r>
                          <w:r w:rsidRPr="001509C2">
                            <w:rPr>
                              <w:rFonts w:ascii="Montserrat" w:hAnsi="Montserrat"/>
                            </w:rPr>
                            <w:instrText xml:space="preserve"> PAGE   \* MERGEFORMAT </w:instrText>
                          </w:r>
                          <w:r w:rsidRPr="001509C2">
                            <w:rPr>
                              <w:rFonts w:ascii="Montserrat" w:hAnsi="Montserrat"/>
                              <w:b/>
                            </w:rPr>
                            <w:fldChar w:fldCharType="separate"/>
                          </w:r>
                          <w:r w:rsidR="000B2F44">
                            <w:rPr>
                              <w:rFonts w:ascii="Montserrat" w:hAnsi="Montserrat"/>
                              <w:noProof/>
                            </w:rPr>
                            <w:t>3</w:t>
                          </w:r>
                          <w:r w:rsidRPr="001509C2">
                            <w:rPr>
                              <w:rFonts w:ascii="Montserrat" w:hAnsi="Montserrat"/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859819" id="_x0000_s1029" type="#_x0000_t202" style="position:absolute;margin-left:-25.1pt;margin-top:0;width:26.1pt;height:57.25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" filled="f" stroked="f">
              <v:textbox inset="0,0,0,0">
                <w:txbxContent>
                  <w:p w14:paraId="099C9C78" w14:textId="04282529" w:rsidR="002D4974" w:rsidRPr="001509C2" w:rsidRDefault="002D4974" w:rsidP="002D4974">
                    <w:pPr>
                      <w:pStyle w:val="Footer"/>
                      <w:spacing w:after="0"/>
                      <w:jc w:val="right"/>
                      <w:rPr>
                        <w:rFonts w:ascii="Montserrat" w:hAnsi="Montserrat"/>
                        <w:b/>
                      </w:rPr>
                    </w:pPr>
                    <w:r w:rsidRPr="001509C2">
                      <w:rPr>
                        <w:rFonts w:ascii="Montserrat" w:hAnsi="Montserrat"/>
                        <w:b/>
                      </w:rPr>
                      <w:fldChar w:fldCharType="begin"/>
                    </w:r>
                    <w:r w:rsidRPr="001509C2">
                      <w:rPr>
                        <w:rFonts w:ascii="Montserrat" w:hAnsi="Montserrat"/>
                      </w:rPr>
                      <w:instrText xml:space="preserve"> PAGE   \* MERGEFORMAT </w:instrText>
                    </w:r>
                    <w:r w:rsidRPr="001509C2">
                      <w:rPr>
                        <w:rFonts w:ascii="Montserrat" w:hAnsi="Montserrat"/>
                        <w:b/>
                      </w:rPr>
                      <w:fldChar w:fldCharType="separate"/>
                    </w:r>
                    <w:r w:rsidR="000B2F44">
                      <w:rPr>
                        <w:rFonts w:ascii="Montserrat" w:hAnsi="Montserrat"/>
                        <w:noProof/>
                      </w:rPr>
                      <w:t>3</w:t>
                    </w:r>
                    <w:r w:rsidRPr="001509C2">
                      <w:rPr>
                        <w:rFonts w:ascii="Montserrat" w:hAnsi="Montserrat"/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1509C2">
      <w:rPr>
        <w:rFonts w:ascii="Montserrat" w:hAnsi="Montserrat"/>
        <w:color w:val="9C9C9C" w:themeColor="background2" w:themeShade="BF"/>
      </w:rPr>
      <w:t xml:space="preserve"> </w:t>
    </w:r>
    <w:r>
      <w:rPr>
        <w:rFonts w:ascii="Montserrat" w:hAnsi="Montserrat"/>
        <w:color w:val="9C9C9C" w:themeColor="background2" w:themeShade="BF"/>
      </w:rPr>
      <w:t>Joint Council on Closing the Gap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1ECE" w14:textId="3E385DB8" w:rsidR="00D559CC" w:rsidRDefault="00D559CC" w:rsidP="00D559CC">
    <w:pPr>
      <w:pStyle w:val="ProtectiveMarking"/>
      <w:rPr>
        <w:rFonts w:cstheme="minorHAnsi"/>
      </w:rPr>
    </w:pPr>
  </w:p>
  <w:p w14:paraId="75F360E3" w14:textId="5B4D440C" w:rsidR="00D559CC" w:rsidRDefault="00D559CC" w:rsidP="00D559CC">
    <w:pPr>
      <w:pStyle w:val="ProtectiveMarking"/>
      <w:rPr>
        <w:rFonts w:cstheme="minorHAnsi"/>
      </w:rPr>
    </w:pPr>
  </w:p>
  <w:p w14:paraId="50F6FD41" w14:textId="584BA019" w:rsidR="009672EB" w:rsidRPr="00F651C4" w:rsidRDefault="00D559CC" w:rsidP="00D559CC">
    <w:pPr>
      <w:pStyle w:val="Footerline"/>
    </w:pPr>
    <w:r>
      <w:rPr>
        <w:lang w:eastAsia="en-AU"/>
      </w:rPr>
      <w:t xml:space="preserve"> </w:t>
    </w:r>
    <w:r w:rsidR="009672EB">
      <w:rPr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60009DE" wp14:editId="1A875029">
              <wp:simplePos x="0" y="0"/>
              <wp:positionH relativeFrom="page">
                <wp:posOffset>540204</wp:posOffset>
              </wp:positionH>
              <wp:positionV relativeFrom="page">
                <wp:posOffset>10119632</wp:posOffset>
              </wp:positionV>
              <wp:extent cx="6480000" cy="0"/>
              <wp:effectExtent l="0" t="19050" r="3556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C4CE6" id="Straight Connector 39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55pt,796.8pt" to="552.8pt,7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" strokecolor="#bbb [2894]" strokeweight="2.25pt">
              <v:stroke joinstyle="miter"/>
              <w10:wrap anchorx="page" anchory="page"/>
            </v:line>
          </w:pict>
        </mc:Fallback>
      </mc:AlternateContent>
    </w:r>
  </w:p>
  <w:p w14:paraId="2E5E8673" w14:textId="77777777" w:rsidR="009672EB" w:rsidRPr="001509C2" w:rsidRDefault="009672EB" w:rsidP="00281E3E">
    <w:pPr>
      <w:pStyle w:val="Footer"/>
      <w:rPr>
        <w:rFonts w:ascii="Montserrat" w:hAnsi="Montserrat"/>
        <w:color w:val="9C9C9C" w:themeColor="background2" w:themeShade="BF"/>
      </w:rPr>
    </w:pPr>
    <w:r w:rsidRPr="0040648D">
      <w:rPr>
        <w:noProof/>
        <w:color w:val="25303B" w:themeColor="accent1"/>
        <w:lang w:eastAsia="en-AU"/>
      </w:rPr>
      <mc:AlternateContent>
        <mc:Choice Requires="wps">
          <w:drawing>
            <wp:anchor distT="45720" distB="45720" distL="114300" distR="114300" simplePos="0" relativeHeight="251658241" behindDoc="0" locked="1" layoutInCell="1" allowOverlap="1" wp14:anchorId="541AE572" wp14:editId="26E13B3B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200" cy="727200"/>
              <wp:effectExtent l="0" t="0" r="1206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00" cy="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E9711" w14:textId="517CB8A0" w:rsidR="009672EB" w:rsidRPr="001509C2" w:rsidRDefault="009672EB" w:rsidP="00281E3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Montserrat" w:hAnsi="Montserrat"/>
                              <w:b/>
                            </w:rPr>
                          </w:pPr>
                          <w:r w:rsidRPr="001509C2">
                            <w:rPr>
                              <w:rFonts w:ascii="Montserrat" w:hAnsi="Montserrat"/>
                              <w:b/>
                            </w:rPr>
                            <w:fldChar w:fldCharType="begin"/>
                          </w:r>
                          <w:r w:rsidRPr="001509C2">
                            <w:rPr>
                              <w:rFonts w:ascii="Montserrat" w:hAnsi="Montserrat"/>
                            </w:rPr>
                            <w:instrText xml:space="preserve"> PAGE   \* MERGEFORMAT </w:instrText>
                          </w:r>
                          <w:r w:rsidRPr="001509C2">
                            <w:rPr>
                              <w:rFonts w:ascii="Montserrat" w:hAnsi="Montserrat"/>
                              <w:b/>
                            </w:rPr>
                            <w:fldChar w:fldCharType="separate"/>
                          </w:r>
                          <w:r w:rsidR="000B2F44">
                            <w:rPr>
                              <w:rFonts w:ascii="Montserrat" w:hAnsi="Montserrat"/>
                              <w:noProof/>
                            </w:rPr>
                            <w:t>1</w:t>
                          </w:r>
                          <w:r w:rsidRPr="001509C2">
                            <w:rPr>
                              <w:rFonts w:ascii="Montserrat" w:hAnsi="Montserrat"/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AE57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25.1pt;margin-top:0;width:26.1pt;height:57.2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" filled="f" stroked="f">
              <v:textbox inset="0,0,0,0">
                <w:txbxContent>
                  <w:p w14:paraId="259E9711" w14:textId="517CB8A0" w:rsidR="009672EB" w:rsidRPr="001509C2" w:rsidRDefault="009672EB" w:rsidP="00281E3E">
                    <w:pPr>
                      <w:pStyle w:val="Footer"/>
                      <w:spacing w:after="0"/>
                      <w:jc w:val="right"/>
                      <w:rPr>
                        <w:rFonts w:ascii="Montserrat" w:hAnsi="Montserrat"/>
                        <w:b/>
                      </w:rPr>
                    </w:pPr>
                    <w:r w:rsidRPr="001509C2">
                      <w:rPr>
                        <w:rFonts w:ascii="Montserrat" w:hAnsi="Montserrat"/>
                        <w:b/>
                      </w:rPr>
                      <w:fldChar w:fldCharType="begin"/>
                    </w:r>
                    <w:r w:rsidRPr="001509C2">
                      <w:rPr>
                        <w:rFonts w:ascii="Montserrat" w:hAnsi="Montserrat"/>
                      </w:rPr>
                      <w:instrText xml:space="preserve"> PAGE   \* MERGEFORMAT </w:instrText>
                    </w:r>
                    <w:r w:rsidRPr="001509C2">
                      <w:rPr>
                        <w:rFonts w:ascii="Montserrat" w:hAnsi="Montserrat"/>
                        <w:b/>
                      </w:rPr>
                      <w:fldChar w:fldCharType="separate"/>
                    </w:r>
                    <w:r w:rsidR="000B2F44">
                      <w:rPr>
                        <w:rFonts w:ascii="Montserrat" w:hAnsi="Montserrat"/>
                        <w:noProof/>
                      </w:rPr>
                      <w:t>1</w:t>
                    </w:r>
                    <w:r w:rsidRPr="001509C2">
                      <w:rPr>
                        <w:rFonts w:ascii="Montserrat" w:hAnsi="Montserrat"/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509C2" w:rsidRPr="001509C2">
      <w:rPr>
        <w:rFonts w:ascii="Montserrat" w:hAnsi="Montserrat"/>
        <w:color w:val="9C9C9C" w:themeColor="background2" w:themeShade="BF"/>
      </w:rPr>
      <w:t xml:space="preserve"> </w:t>
    </w:r>
    <w:r w:rsidR="002D4974">
      <w:rPr>
        <w:rFonts w:ascii="Montserrat" w:hAnsi="Montserrat"/>
        <w:color w:val="9C9C9C" w:themeColor="background2" w:themeShade="BF"/>
      </w:rPr>
      <w:t>Joint Council on Closing the Gap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72B0" w14:textId="77777777" w:rsidR="002633E2" w:rsidRPr="007A6FC6" w:rsidRDefault="002633E2" w:rsidP="00B95533">
      <w:pPr>
        <w:spacing w:after="0" w:line="240" w:lineRule="auto"/>
        <w:rPr>
          <w:color w:val="BEA887" w:themeColor="accent2"/>
        </w:rPr>
      </w:pPr>
      <w:r w:rsidRPr="007A6FC6">
        <w:rPr>
          <w:color w:val="BEA887" w:themeColor="accent2"/>
        </w:rPr>
        <w:separator/>
      </w:r>
    </w:p>
  </w:footnote>
  <w:footnote w:type="continuationSeparator" w:id="0">
    <w:p w14:paraId="35A7F4C6" w14:textId="77777777" w:rsidR="002633E2" w:rsidRPr="007A6FC6" w:rsidRDefault="002633E2" w:rsidP="00B95533">
      <w:pPr>
        <w:spacing w:after="0" w:line="240" w:lineRule="auto"/>
        <w:rPr>
          <w:color w:val="BEA887" w:themeColor="accent2"/>
        </w:rPr>
      </w:pPr>
      <w:r w:rsidRPr="007A6FC6">
        <w:rPr>
          <w:color w:val="BEA887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EF4" w14:textId="60B77EA7" w:rsidR="00F24DA3" w:rsidRDefault="00F24D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7A82A4EE" wp14:editId="7D95A2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90525"/>
              <wp:effectExtent l="0" t="0" r="0" b="9525"/>
              <wp:wrapNone/>
              <wp:docPr id="7012504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524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657C0" w14:textId="5A515779" w:rsidR="00F24DA3" w:rsidRPr="00F24DA3" w:rsidRDefault="00F24DA3" w:rsidP="00F24D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4DA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2A4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30.75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" filled="f" stroked="f">
              <v:textbox style="mso-fit-shape-to-text:t" inset="0,15pt,0,0">
                <w:txbxContent>
                  <w:p w14:paraId="5CB657C0" w14:textId="5A515779" w:rsidR="00F24DA3" w:rsidRPr="00F24DA3" w:rsidRDefault="00F24DA3" w:rsidP="00F24D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24DA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538B" w14:textId="0E79375B" w:rsidR="00D559CC" w:rsidRDefault="009672EB" w:rsidP="00D559CC">
    <w:pPr>
      <w:pStyle w:val="ProtectiveMarking"/>
      <w:rPr>
        <w:rFonts w:cstheme="minorHAnsi"/>
      </w:rPr>
    </w:pPr>
    <w:r>
      <w:rPr>
        <w:lang w:eastAsia="en-AU"/>
      </w:rPr>
      <w:drawing>
        <wp:anchor distT="0" distB="0" distL="114300" distR="114300" simplePos="0" relativeHeight="251658244" behindDoc="0" locked="1" layoutInCell="1" allowOverlap="1" wp14:anchorId="6D075B94" wp14:editId="6BF0C317">
          <wp:simplePos x="0" y="0"/>
          <wp:positionH relativeFrom="margin">
            <wp:align>left</wp:align>
          </wp:positionH>
          <wp:positionV relativeFrom="page">
            <wp:posOffset>628650</wp:posOffset>
          </wp:positionV>
          <wp:extent cx="6480000" cy="186711"/>
          <wp:effectExtent l="0" t="0" r="0" b="3810"/>
          <wp:wrapNone/>
          <wp:docPr id="1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ts.svg"/>
                  <pic:cNvPicPr/>
                </pic:nvPicPr>
                <pic:blipFill rotWithShape="1">
                  <a:blip r:embed="rId1">
                    <a:duotone>
                      <a:prstClr val="black"/>
                      <a:srgbClr val="AB302A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17" t="1" b="-2"/>
                  <a:stretch/>
                </pic:blipFill>
                <pic:spPr bwMode="auto">
                  <a:xfrm>
                    <a:off x="0" y="0"/>
                    <a:ext cx="6480000" cy="1867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DB721D" w14:textId="720209D7" w:rsidR="009672EB" w:rsidRDefault="009672EB" w:rsidP="00D559CC">
    <w:pPr>
      <w:pStyle w:val="Header"/>
      <w:tabs>
        <w:tab w:val="clear" w:pos="4513"/>
        <w:tab w:val="clear" w:pos="9026"/>
        <w:tab w:val="center" w:pos="5102"/>
      </w:tabs>
    </w:pPr>
  </w:p>
  <w:p w14:paraId="03B59CE7" w14:textId="63A31D43" w:rsidR="009672EB" w:rsidRDefault="00967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FF81" w14:textId="799EAEE3" w:rsidR="00D559CC" w:rsidRDefault="00D559CC" w:rsidP="00D559CC">
    <w:pPr>
      <w:pStyle w:val="ProtectiveMarking"/>
      <w:rPr>
        <w:rFonts w:cstheme="minorHAnsi"/>
      </w:rPr>
    </w:pPr>
  </w:p>
  <w:p w14:paraId="11251FD0" w14:textId="77777777" w:rsidR="00D559CC" w:rsidRDefault="00D559CC" w:rsidP="00C55FEB">
    <w:pPr>
      <w:pStyle w:val="Header"/>
    </w:pPr>
  </w:p>
  <w:p w14:paraId="4F600E39" w14:textId="219729F8" w:rsidR="00C55FEB" w:rsidRDefault="001509C2" w:rsidP="00C55FEB">
    <w:pPr>
      <w:pStyle w:val="Header"/>
    </w:pPr>
    <w:r>
      <w:rPr>
        <w:noProof/>
        <w:lang w:eastAsia="en-AU"/>
      </w:rPr>
      <w:drawing>
        <wp:inline distT="0" distB="0" distL="0" distR="0" wp14:anchorId="271CFD46" wp14:editId="1E2D3914">
          <wp:extent cx="717550" cy="800100"/>
          <wp:effectExtent l="0" t="0" r="635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0E8EB4" w14:textId="77777777" w:rsidR="00002AD2" w:rsidRPr="002D4974" w:rsidRDefault="00002AD2" w:rsidP="00002AD2">
    <w:pPr>
      <w:pStyle w:val="Header"/>
      <w:rPr>
        <w:sz w:val="8"/>
        <w:szCs w:val="8"/>
      </w:rPr>
    </w:pPr>
  </w:p>
  <w:p w14:paraId="50855BBE" w14:textId="77777777" w:rsidR="00C55FEB" w:rsidRPr="00C55FEB" w:rsidRDefault="00002AD2" w:rsidP="00002AD2">
    <w:pPr>
      <w:pStyle w:val="Header"/>
      <w:rPr>
        <w:rFonts w:ascii="Montserrat" w:hAnsi="Montserrat"/>
      </w:rPr>
    </w:pPr>
    <w:r>
      <w:rPr>
        <w:rFonts w:ascii="Montserrat" w:hAnsi="Montserrat"/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7F37527" wp14:editId="61E23E8B">
              <wp:simplePos x="0" y="0"/>
              <wp:positionH relativeFrom="margin">
                <wp:align>right</wp:align>
              </wp:positionH>
              <wp:positionV relativeFrom="paragraph">
                <wp:posOffset>25567</wp:posOffset>
              </wp:positionV>
              <wp:extent cx="6471332" cy="46721"/>
              <wp:effectExtent l="0" t="0" r="24765" b="2984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1332" cy="46721"/>
                      </a:xfrm>
                      <a:prstGeom prst="line">
                        <a:avLst/>
                      </a:prstGeom>
                      <a:ln>
                        <a:solidFill>
                          <a:srgbClr val="3F84C5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D828C0" id="Straight Connector 5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35pt,2pt" to="967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" strokecolor="#3f84c5" strokeweight=".5pt">
              <v:stroke joinstyle="miter"/>
              <w10:wrap anchorx="margin"/>
            </v:line>
          </w:pict>
        </mc:Fallback>
      </mc:AlternateContent>
    </w:r>
    <w:r w:rsidR="00C55FEB" w:rsidRPr="00C55FEB">
      <w:rPr>
        <w:rFonts w:ascii="Montserrat" w:hAnsi="Montserrat"/>
        <w:noProof/>
        <w:lang w:eastAsia="en-AU"/>
      </w:rPr>
      <mc:AlternateContent>
        <mc:Choice Requires="wps">
          <w:drawing>
            <wp:anchor distT="0" distB="0" distL="118745" distR="118745" simplePos="0" relativeHeight="251658245" behindDoc="1" locked="0" layoutInCell="1" allowOverlap="0" wp14:anchorId="3F86517C" wp14:editId="1EF0C69C">
              <wp:simplePos x="0" y="0"/>
              <wp:positionH relativeFrom="margin">
                <wp:posOffset>-760730</wp:posOffset>
              </wp:positionH>
              <wp:positionV relativeFrom="page">
                <wp:posOffset>6661</wp:posOffset>
              </wp:positionV>
              <wp:extent cx="7992110" cy="131445"/>
              <wp:effectExtent l="0" t="0" r="889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110" cy="13144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3F84C5"/>
                          </a:gs>
                          <a:gs pos="100000">
                            <a:srgbClr val="8AD2D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3451FA" w14:textId="77777777" w:rsidR="00C55FEB" w:rsidRDefault="00C55FEB" w:rsidP="00C55FEB">
                          <w:pPr>
                            <w:pStyle w:val="Header"/>
                            <w:ind w:left="194" w:right="182"/>
                            <w:jc w:val="center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6517C" id="Rectangle 197" o:spid="_x0000_s1030" style="position:absolute;margin-left:-59.9pt;margin-top:.5pt;width:629.3pt;height:10.35pt;z-index:-251658235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" o:allowoverlap="f" fillcolor="#3f84c5" stroked="f">
              <v:fill color2="#8ad2d5" angle="90" focus="100%" type="gradient">
                <o:fill v:ext="view" type="gradientUnscaled"/>
              </v:fill>
              <v:textbox>
                <w:txbxContent>
                  <w:p w14:paraId="153451FA" w14:textId="77777777" w:rsidR="00C55FEB" w:rsidRDefault="00C55FEB" w:rsidP="00C55FEB">
                    <w:pPr>
                      <w:pStyle w:val="Header"/>
                      <w:ind w:left="194" w:right="182"/>
                      <w:jc w:val="center"/>
                      <w:rPr>
                        <w:caps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  <w:p w14:paraId="271D6563" w14:textId="77777777" w:rsidR="009672EB" w:rsidRDefault="009672E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PIKIY+UwfHY+Y" int2:id="E5l1iyH7">
      <int2:state int2:value="Rejected" int2:type="spell"/>
    </int2:textHash>
    <int2:textHash int2:hashCode="aG+z44WpgrTp0l" int2:id="kTQHQTbx">
      <int2:state int2:value="Rejected" int2:type="spell"/>
    </int2:textHash>
    <int2:textHash int2:hashCode="hN6B5b8f/AaH/i" int2:id="xA8ZkgWe">
      <int2:state int2:value="Rejected" int2:type="spell"/>
    </int2:textHash>
    <int2:bookmark int2:bookmarkName="_Int_lGbRQx1g" int2:invalidationBookmarkName="" int2:hashCode="4I5XRHvEUcEb9N" int2:id="EMr6KqfN">
      <int2:state int2:value="Rejected" int2:type="gram"/>
    </int2:bookmark>
    <int2:bookmark int2:bookmarkName="_Int_49Q2nQqn" int2:invalidationBookmarkName="" int2:hashCode="ZXTOBqomvE/38h" int2:id="HK6nOI1L">
      <int2:state int2:value="Rejected" int2:type="gram"/>
    </int2:bookmark>
    <int2:bookmark int2:bookmarkName="_Int_4mNqEDhF" int2:invalidationBookmarkName="" int2:hashCode="ruZVdz2Fb7A4U2" int2:id="Uvitjjf2">
      <int2:state int2:value="Rejected" int2:type="gram"/>
    </int2:bookmark>
    <int2:bookmark int2:bookmarkName="_Int_eOqniycK" int2:invalidationBookmarkName="" int2:hashCode="7Jsf/33NyMxQ35" int2:id="aRmShtI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C80CD1"/>
    <w:multiLevelType w:val="hybridMultilevel"/>
    <w:tmpl w:val="AE963C46"/>
    <w:lvl w:ilvl="0" w:tplc="FA9256CE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5303B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5303B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5303B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3" w15:restartNumberingAfterBreak="0">
    <w:nsid w:val="10EC598D"/>
    <w:multiLevelType w:val="hybridMultilevel"/>
    <w:tmpl w:val="24E6FC20"/>
    <w:lvl w:ilvl="0" w:tplc="FA9256CE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25AEF196">
      <w:start w:val="1"/>
      <w:numFmt w:val="lowerLetter"/>
      <w:lvlText w:val="%2."/>
      <w:lvlJc w:val="left"/>
      <w:pPr>
        <w:ind w:left="1363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A6089"/>
    <w:multiLevelType w:val="hybridMultilevel"/>
    <w:tmpl w:val="892A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67973"/>
    <w:multiLevelType w:val="hybridMultilevel"/>
    <w:tmpl w:val="8ACC2448"/>
    <w:lvl w:ilvl="0" w:tplc="3FEA6810">
      <w:start w:val="1"/>
      <w:numFmt w:val="upperLetter"/>
      <w:lvlText w:val="%1."/>
      <w:lvlJc w:val="left"/>
      <w:pPr>
        <w:ind w:left="643" w:hanging="360"/>
      </w:pPr>
      <w:rPr>
        <w:b w:val="0"/>
      </w:rPr>
    </w:lvl>
    <w:lvl w:ilvl="1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5182476"/>
    <w:multiLevelType w:val="hybridMultilevel"/>
    <w:tmpl w:val="0AF2618C"/>
    <w:lvl w:ilvl="0" w:tplc="0C090019">
      <w:start w:val="1"/>
      <w:numFmt w:val="lowerLetter"/>
      <w:lvlText w:val="%1."/>
      <w:lvlJc w:val="left"/>
      <w:pPr>
        <w:ind w:left="643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7520959"/>
    <w:multiLevelType w:val="multilevel"/>
    <w:tmpl w:val="CD421864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9" w15:restartNumberingAfterBreak="0">
    <w:nsid w:val="4E125F91"/>
    <w:multiLevelType w:val="hybridMultilevel"/>
    <w:tmpl w:val="FFCAB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11" w15:restartNumberingAfterBreak="0">
    <w:nsid w:val="51655ABF"/>
    <w:multiLevelType w:val="hybridMultilevel"/>
    <w:tmpl w:val="42868188"/>
    <w:lvl w:ilvl="0" w:tplc="FA9256CE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A4582F8E">
      <w:start w:val="1"/>
      <w:numFmt w:val="lowerLetter"/>
      <w:lvlText w:val="%2."/>
      <w:lvlJc w:val="left"/>
      <w:pPr>
        <w:ind w:left="1363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F576922"/>
    <w:multiLevelType w:val="multilevel"/>
    <w:tmpl w:val="EF72936E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3" w15:restartNumberingAfterBreak="0">
    <w:nsid w:val="608F21F8"/>
    <w:multiLevelType w:val="multilevel"/>
    <w:tmpl w:val="A366291E"/>
    <w:lvl w:ilvl="0">
      <w:start w:val="1"/>
      <w:numFmt w:val="bullet"/>
      <w:pStyle w:val="BulletedListlv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pStyle w:val="BulletedListlvl2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pStyle w:val="BulletedListlvl3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4" w15:restartNumberingAfterBreak="0">
    <w:nsid w:val="72EF1E09"/>
    <w:multiLevelType w:val="multilevel"/>
    <w:tmpl w:val="2CB44DC8"/>
    <w:lvl w:ilvl="0">
      <w:start w:val="1"/>
      <w:numFmt w:val="decimal"/>
      <w:pStyle w:val="NumberedListlv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v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v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15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A6B07"/>
    <w:multiLevelType w:val="multilevel"/>
    <w:tmpl w:val="A02A1792"/>
    <w:lvl w:ilvl="0">
      <w:start w:val="1"/>
      <w:numFmt w:val="bullet"/>
      <w:pStyle w:val="Emphasis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abstractNum w:abstractNumId="17" w15:restartNumberingAfterBreak="0">
    <w:nsid w:val="7B69435E"/>
    <w:multiLevelType w:val="hybridMultilevel"/>
    <w:tmpl w:val="37A407DC"/>
    <w:lvl w:ilvl="0" w:tplc="FA9256CE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02529729">
    <w:abstractNumId w:val="4"/>
  </w:num>
  <w:num w:numId="2" w16cid:durableId="1302727748">
    <w:abstractNumId w:val="12"/>
  </w:num>
  <w:num w:numId="3" w16cid:durableId="946961925">
    <w:abstractNumId w:val="8"/>
  </w:num>
  <w:num w:numId="4" w16cid:durableId="1557617845">
    <w:abstractNumId w:val="15"/>
  </w:num>
  <w:num w:numId="5" w16cid:durableId="285281545">
    <w:abstractNumId w:val="13"/>
  </w:num>
  <w:num w:numId="6" w16cid:durableId="672807255">
    <w:abstractNumId w:val="12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 w16cid:durableId="1095052396">
    <w:abstractNumId w:val="8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 w16cid:durableId="17163522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0086463">
    <w:abstractNumId w:val="8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 w16cid:durableId="2014259366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 w16cid:durableId="989594829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 w16cid:durableId="1348407969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005347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 w16cid:durableId="2113234807">
    <w:abstractNumId w:val="13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 w16cid:durableId="1672835957">
    <w:abstractNumId w:val="13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 w16cid:durableId="1508785329">
    <w:abstractNumId w:val="8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 w16cid:durableId="896434098">
    <w:abstractNumId w:val="8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 w16cid:durableId="891967618">
    <w:abstractNumId w:val="2"/>
  </w:num>
  <w:num w:numId="18" w16cid:durableId="571702368">
    <w:abstractNumId w:val="2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5303B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5303B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5303B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 w16cid:durableId="1476140506">
    <w:abstractNumId w:val="10"/>
  </w:num>
  <w:num w:numId="20" w16cid:durableId="457643817">
    <w:abstractNumId w:val="16"/>
  </w:num>
  <w:num w:numId="21" w16cid:durableId="678435788">
    <w:abstractNumId w:val="0"/>
  </w:num>
  <w:num w:numId="22" w16cid:durableId="430706615">
    <w:abstractNumId w:val="14"/>
  </w:num>
  <w:num w:numId="23" w16cid:durableId="710880522">
    <w:abstractNumId w:val="14"/>
    <w:lvlOverride w:ilvl="0">
      <w:lvl w:ilvl="0">
        <w:start w:val="1"/>
        <w:numFmt w:val="decimal"/>
        <w:pStyle w:val="NumberedListlv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v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v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 w16cid:durableId="1990593708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 w16cid:durableId="320550759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 w16cid:durableId="265966398">
    <w:abstractNumId w:val="8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 w16cid:durableId="43145049">
    <w:abstractNumId w:val="17"/>
  </w:num>
  <w:num w:numId="28" w16cid:durableId="651257488">
    <w:abstractNumId w:val="6"/>
  </w:num>
  <w:num w:numId="29" w16cid:durableId="1573541200">
    <w:abstractNumId w:val="5"/>
  </w:num>
  <w:num w:numId="30" w16cid:durableId="2103909633">
    <w:abstractNumId w:val="11"/>
  </w:num>
  <w:num w:numId="31" w16cid:durableId="1874686885">
    <w:abstractNumId w:val="1"/>
  </w:num>
  <w:num w:numId="32" w16cid:durableId="729692125">
    <w:abstractNumId w:val="3"/>
  </w:num>
  <w:num w:numId="33" w16cid:durableId="932517739">
    <w:abstractNumId w:val="7"/>
  </w:num>
  <w:num w:numId="34" w16cid:durableId="1523283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D5"/>
    <w:rsid w:val="00000505"/>
    <w:rsid w:val="00002AD2"/>
    <w:rsid w:val="00002F73"/>
    <w:rsid w:val="00007EB1"/>
    <w:rsid w:val="00013339"/>
    <w:rsid w:val="00014206"/>
    <w:rsid w:val="0001467E"/>
    <w:rsid w:val="00016983"/>
    <w:rsid w:val="00022331"/>
    <w:rsid w:val="000230F3"/>
    <w:rsid w:val="00023AC4"/>
    <w:rsid w:val="00024CB2"/>
    <w:rsid w:val="00024FBA"/>
    <w:rsid w:val="000304B2"/>
    <w:rsid w:val="00030A44"/>
    <w:rsid w:val="00031B5C"/>
    <w:rsid w:val="00033987"/>
    <w:rsid w:val="00034193"/>
    <w:rsid w:val="00034FEC"/>
    <w:rsid w:val="000407C0"/>
    <w:rsid w:val="0004082F"/>
    <w:rsid w:val="00041C39"/>
    <w:rsid w:val="00042E89"/>
    <w:rsid w:val="00044BF9"/>
    <w:rsid w:val="000503A6"/>
    <w:rsid w:val="000524CC"/>
    <w:rsid w:val="0005284D"/>
    <w:rsid w:val="00053CD9"/>
    <w:rsid w:val="00057B46"/>
    <w:rsid w:val="00063034"/>
    <w:rsid w:val="000640C1"/>
    <w:rsid w:val="000670B6"/>
    <w:rsid w:val="000723E8"/>
    <w:rsid w:val="00073D45"/>
    <w:rsid w:val="00073D52"/>
    <w:rsid w:val="000756F7"/>
    <w:rsid w:val="00076AD1"/>
    <w:rsid w:val="00076AF7"/>
    <w:rsid w:val="000803CA"/>
    <w:rsid w:val="000838D3"/>
    <w:rsid w:val="00083AB5"/>
    <w:rsid w:val="00085D57"/>
    <w:rsid w:val="00086224"/>
    <w:rsid w:val="00090EB3"/>
    <w:rsid w:val="00091BCD"/>
    <w:rsid w:val="0009265A"/>
    <w:rsid w:val="00093C86"/>
    <w:rsid w:val="00094B02"/>
    <w:rsid w:val="0009590F"/>
    <w:rsid w:val="00095BF3"/>
    <w:rsid w:val="00097907"/>
    <w:rsid w:val="00097FB3"/>
    <w:rsid w:val="000A041E"/>
    <w:rsid w:val="000A08CA"/>
    <w:rsid w:val="000A0E4C"/>
    <w:rsid w:val="000A4A70"/>
    <w:rsid w:val="000A5FE3"/>
    <w:rsid w:val="000B2F44"/>
    <w:rsid w:val="000B564B"/>
    <w:rsid w:val="000B5856"/>
    <w:rsid w:val="000C0030"/>
    <w:rsid w:val="000C10C1"/>
    <w:rsid w:val="000C4218"/>
    <w:rsid w:val="000D0EDC"/>
    <w:rsid w:val="000D106A"/>
    <w:rsid w:val="000D113F"/>
    <w:rsid w:val="000E0426"/>
    <w:rsid w:val="000E290A"/>
    <w:rsid w:val="000E351D"/>
    <w:rsid w:val="000E60F7"/>
    <w:rsid w:val="000E6CBA"/>
    <w:rsid w:val="000F1B86"/>
    <w:rsid w:val="000F23B0"/>
    <w:rsid w:val="000F26AE"/>
    <w:rsid w:val="000F5917"/>
    <w:rsid w:val="001007B9"/>
    <w:rsid w:val="00105ECB"/>
    <w:rsid w:val="00113F71"/>
    <w:rsid w:val="001205C8"/>
    <w:rsid w:val="00123827"/>
    <w:rsid w:val="00127D10"/>
    <w:rsid w:val="00130250"/>
    <w:rsid w:val="00131315"/>
    <w:rsid w:val="00132268"/>
    <w:rsid w:val="00132BB1"/>
    <w:rsid w:val="001336CF"/>
    <w:rsid w:val="00136EAE"/>
    <w:rsid w:val="00137E9D"/>
    <w:rsid w:val="00143288"/>
    <w:rsid w:val="001458E6"/>
    <w:rsid w:val="00147E98"/>
    <w:rsid w:val="00150303"/>
    <w:rsid w:val="001509C2"/>
    <w:rsid w:val="001549EC"/>
    <w:rsid w:val="0015537B"/>
    <w:rsid w:val="00163597"/>
    <w:rsid w:val="00164054"/>
    <w:rsid w:val="00166584"/>
    <w:rsid w:val="0016781C"/>
    <w:rsid w:val="001727AF"/>
    <w:rsid w:val="00176EA5"/>
    <w:rsid w:val="00177611"/>
    <w:rsid w:val="0017798C"/>
    <w:rsid w:val="001809C6"/>
    <w:rsid w:val="001813AE"/>
    <w:rsid w:val="001815D0"/>
    <w:rsid w:val="001818D2"/>
    <w:rsid w:val="00181C56"/>
    <w:rsid w:val="00181D45"/>
    <w:rsid w:val="001850CB"/>
    <w:rsid w:val="00185D96"/>
    <w:rsid w:val="001953CF"/>
    <w:rsid w:val="00195BA8"/>
    <w:rsid w:val="00196644"/>
    <w:rsid w:val="001A1957"/>
    <w:rsid w:val="001A2208"/>
    <w:rsid w:val="001A2F86"/>
    <w:rsid w:val="001A4822"/>
    <w:rsid w:val="001A48BF"/>
    <w:rsid w:val="001B0144"/>
    <w:rsid w:val="001B0AA0"/>
    <w:rsid w:val="001B10ED"/>
    <w:rsid w:val="001C2FC8"/>
    <w:rsid w:val="001D2088"/>
    <w:rsid w:val="001D283B"/>
    <w:rsid w:val="001D3457"/>
    <w:rsid w:val="001D3ED7"/>
    <w:rsid w:val="001D7424"/>
    <w:rsid w:val="001E4245"/>
    <w:rsid w:val="001F0654"/>
    <w:rsid w:val="001F0F51"/>
    <w:rsid w:val="001F3722"/>
    <w:rsid w:val="001F3BD2"/>
    <w:rsid w:val="001F738E"/>
    <w:rsid w:val="0020007C"/>
    <w:rsid w:val="002046F4"/>
    <w:rsid w:val="00206426"/>
    <w:rsid w:val="0021247A"/>
    <w:rsid w:val="002149EA"/>
    <w:rsid w:val="00216B9A"/>
    <w:rsid w:val="00217270"/>
    <w:rsid w:val="002229A5"/>
    <w:rsid w:val="002317BD"/>
    <w:rsid w:val="00231B22"/>
    <w:rsid w:val="00234705"/>
    <w:rsid w:val="00237365"/>
    <w:rsid w:val="00244F4E"/>
    <w:rsid w:val="00245F48"/>
    <w:rsid w:val="00250BE6"/>
    <w:rsid w:val="00252F38"/>
    <w:rsid w:val="00254F61"/>
    <w:rsid w:val="0025714C"/>
    <w:rsid w:val="00260C56"/>
    <w:rsid w:val="002633E2"/>
    <w:rsid w:val="00263774"/>
    <w:rsid w:val="0026476C"/>
    <w:rsid w:val="00264A5E"/>
    <w:rsid w:val="00265984"/>
    <w:rsid w:val="00271549"/>
    <w:rsid w:val="00271572"/>
    <w:rsid w:val="00272F90"/>
    <w:rsid w:val="00277016"/>
    <w:rsid w:val="0027769C"/>
    <w:rsid w:val="00280DB4"/>
    <w:rsid w:val="002814FF"/>
    <w:rsid w:val="00281E3E"/>
    <w:rsid w:val="00282E6D"/>
    <w:rsid w:val="00284710"/>
    <w:rsid w:val="0029389B"/>
    <w:rsid w:val="00293B27"/>
    <w:rsid w:val="00294571"/>
    <w:rsid w:val="00294D1D"/>
    <w:rsid w:val="002955DD"/>
    <w:rsid w:val="002979F7"/>
    <w:rsid w:val="002A0289"/>
    <w:rsid w:val="002A1B9E"/>
    <w:rsid w:val="002A371E"/>
    <w:rsid w:val="002A3D51"/>
    <w:rsid w:val="002A62C8"/>
    <w:rsid w:val="002A7312"/>
    <w:rsid w:val="002B4B0A"/>
    <w:rsid w:val="002C0866"/>
    <w:rsid w:val="002C5F5B"/>
    <w:rsid w:val="002C777D"/>
    <w:rsid w:val="002D40B1"/>
    <w:rsid w:val="002D440A"/>
    <w:rsid w:val="002D45CD"/>
    <w:rsid w:val="002D4974"/>
    <w:rsid w:val="002D75F9"/>
    <w:rsid w:val="002E07AC"/>
    <w:rsid w:val="002E0AB0"/>
    <w:rsid w:val="002E6AA1"/>
    <w:rsid w:val="002F204A"/>
    <w:rsid w:val="002F57C6"/>
    <w:rsid w:val="00306BFD"/>
    <w:rsid w:val="00307766"/>
    <w:rsid w:val="00307A69"/>
    <w:rsid w:val="003129B6"/>
    <w:rsid w:val="00312E4A"/>
    <w:rsid w:val="00314BB7"/>
    <w:rsid w:val="0031546F"/>
    <w:rsid w:val="00316261"/>
    <w:rsid w:val="00316B0D"/>
    <w:rsid w:val="003204AB"/>
    <w:rsid w:val="00320E51"/>
    <w:rsid w:val="003300DB"/>
    <w:rsid w:val="0033088D"/>
    <w:rsid w:val="00335425"/>
    <w:rsid w:val="003371F0"/>
    <w:rsid w:val="00342E49"/>
    <w:rsid w:val="00345B55"/>
    <w:rsid w:val="003500C6"/>
    <w:rsid w:val="003517DA"/>
    <w:rsid w:val="00352B1F"/>
    <w:rsid w:val="00352B36"/>
    <w:rsid w:val="00355B5A"/>
    <w:rsid w:val="0035641C"/>
    <w:rsid w:val="00363AE5"/>
    <w:rsid w:val="00363DF9"/>
    <w:rsid w:val="00373181"/>
    <w:rsid w:val="003848EF"/>
    <w:rsid w:val="00385B65"/>
    <w:rsid w:val="00386E09"/>
    <w:rsid w:val="00391929"/>
    <w:rsid w:val="00396C07"/>
    <w:rsid w:val="003A1C04"/>
    <w:rsid w:val="003A3E57"/>
    <w:rsid w:val="003B1DFB"/>
    <w:rsid w:val="003B5A05"/>
    <w:rsid w:val="003C151C"/>
    <w:rsid w:val="003C67FA"/>
    <w:rsid w:val="003C6961"/>
    <w:rsid w:val="003C7049"/>
    <w:rsid w:val="003D0192"/>
    <w:rsid w:val="003D21A3"/>
    <w:rsid w:val="003D2BF7"/>
    <w:rsid w:val="003D2FA0"/>
    <w:rsid w:val="003D33F7"/>
    <w:rsid w:val="003D4E47"/>
    <w:rsid w:val="003E025A"/>
    <w:rsid w:val="003E0D74"/>
    <w:rsid w:val="003E2924"/>
    <w:rsid w:val="003E43A7"/>
    <w:rsid w:val="003E6B8B"/>
    <w:rsid w:val="003E6DE7"/>
    <w:rsid w:val="003F017E"/>
    <w:rsid w:val="003F17BC"/>
    <w:rsid w:val="003F1A1E"/>
    <w:rsid w:val="003F5F4B"/>
    <w:rsid w:val="003F7E70"/>
    <w:rsid w:val="004006A3"/>
    <w:rsid w:val="00401478"/>
    <w:rsid w:val="004020E9"/>
    <w:rsid w:val="004042B6"/>
    <w:rsid w:val="0040648D"/>
    <w:rsid w:val="00410F62"/>
    <w:rsid w:val="00411B54"/>
    <w:rsid w:val="004120E8"/>
    <w:rsid w:val="0041471B"/>
    <w:rsid w:val="00414CEB"/>
    <w:rsid w:val="0041552A"/>
    <w:rsid w:val="004158C9"/>
    <w:rsid w:val="004163FA"/>
    <w:rsid w:val="0042282A"/>
    <w:rsid w:val="00423C57"/>
    <w:rsid w:val="00423E92"/>
    <w:rsid w:val="00425532"/>
    <w:rsid w:val="004257F1"/>
    <w:rsid w:val="00426706"/>
    <w:rsid w:val="00430748"/>
    <w:rsid w:val="00430D46"/>
    <w:rsid w:val="004366AE"/>
    <w:rsid w:val="0044371A"/>
    <w:rsid w:val="00444211"/>
    <w:rsid w:val="00446D1C"/>
    <w:rsid w:val="00454696"/>
    <w:rsid w:val="004553D8"/>
    <w:rsid w:val="004566DC"/>
    <w:rsid w:val="004616FF"/>
    <w:rsid w:val="0046349B"/>
    <w:rsid w:val="0046451B"/>
    <w:rsid w:val="00465741"/>
    <w:rsid w:val="00474C00"/>
    <w:rsid w:val="004759ED"/>
    <w:rsid w:val="00477CBB"/>
    <w:rsid w:val="00482B71"/>
    <w:rsid w:val="004945F7"/>
    <w:rsid w:val="004954B8"/>
    <w:rsid w:val="004957BB"/>
    <w:rsid w:val="00497F14"/>
    <w:rsid w:val="004B2CB0"/>
    <w:rsid w:val="004B7B8B"/>
    <w:rsid w:val="004C18F6"/>
    <w:rsid w:val="004C2BBC"/>
    <w:rsid w:val="004C6518"/>
    <w:rsid w:val="004D0B40"/>
    <w:rsid w:val="004D24EB"/>
    <w:rsid w:val="004D2687"/>
    <w:rsid w:val="004D2A4F"/>
    <w:rsid w:val="004D5932"/>
    <w:rsid w:val="004D688C"/>
    <w:rsid w:val="004E04FF"/>
    <w:rsid w:val="004E1761"/>
    <w:rsid w:val="004E28DB"/>
    <w:rsid w:val="004E58AE"/>
    <w:rsid w:val="004E77A9"/>
    <w:rsid w:val="004E7D74"/>
    <w:rsid w:val="004F20A9"/>
    <w:rsid w:val="004F4803"/>
    <w:rsid w:val="004F49B7"/>
    <w:rsid w:val="004F4F93"/>
    <w:rsid w:val="004F5249"/>
    <w:rsid w:val="004F73E8"/>
    <w:rsid w:val="00503632"/>
    <w:rsid w:val="0050615B"/>
    <w:rsid w:val="00506DDB"/>
    <w:rsid w:val="005118DC"/>
    <w:rsid w:val="0051316F"/>
    <w:rsid w:val="00515BD5"/>
    <w:rsid w:val="00516527"/>
    <w:rsid w:val="00516913"/>
    <w:rsid w:val="005178E5"/>
    <w:rsid w:val="00523958"/>
    <w:rsid w:val="00530750"/>
    <w:rsid w:val="00531089"/>
    <w:rsid w:val="00532279"/>
    <w:rsid w:val="0053301E"/>
    <w:rsid w:val="005370B2"/>
    <w:rsid w:val="005400C8"/>
    <w:rsid w:val="00542D7B"/>
    <w:rsid w:val="00543206"/>
    <w:rsid w:val="00543E44"/>
    <w:rsid w:val="00543FDE"/>
    <w:rsid w:val="00552197"/>
    <w:rsid w:val="00552F1C"/>
    <w:rsid w:val="00562166"/>
    <w:rsid w:val="00570B0A"/>
    <w:rsid w:val="005736C7"/>
    <w:rsid w:val="00574F28"/>
    <w:rsid w:val="00574F81"/>
    <w:rsid w:val="005768D1"/>
    <w:rsid w:val="00576C8D"/>
    <w:rsid w:val="0058091A"/>
    <w:rsid w:val="00585FA6"/>
    <w:rsid w:val="0058793B"/>
    <w:rsid w:val="00590171"/>
    <w:rsid w:val="005901A7"/>
    <w:rsid w:val="005917FA"/>
    <w:rsid w:val="00596693"/>
    <w:rsid w:val="00596D03"/>
    <w:rsid w:val="005A0884"/>
    <w:rsid w:val="005A0DE7"/>
    <w:rsid w:val="005A355D"/>
    <w:rsid w:val="005B1764"/>
    <w:rsid w:val="005B210C"/>
    <w:rsid w:val="005B241C"/>
    <w:rsid w:val="005B27D0"/>
    <w:rsid w:val="005C00EB"/>
    <w:rsid w:val="005C635F"/>
    <w:rsid w:val="005C6CC6"/>
    <w:rsid w:val="005C7655"/>
    <w:rsid w:val="005C7C79"/>
    <w:rsid w:val="005D1BC5"/>
    <w:rsid w:val="005D2D7A"/>
    <w:rsid w:val="005D2F70"/>
    <w:rsid w:val="005D5D14"/>
    <w:rsid w:val="005D7026"/>
    <w:rsid w:val="005E1B95"/>
    <w:rsid w:val="005E3538"/>
    <w:rsid w:val="005E3A34"/>
    <w:rsid w:val="005F2410"/>
    <w:rsid w:val="005F2AFD"/>
    <w:rsid w:val="005F2B85"/>
    <w:rsid w:val="005F3D48"/>
    <w:rsid w:val="005F78DE"/>
    <w:rsid w:val="005F79CC"/>
    <w:rsid w:val="005F7EB5"/>
    <w:rsid w:val="00600674"/>
    <w:rsid w:val="00602577"/>
    <w:rsid w:val="00603EA6"/>
    <w:rsid w:val="00603FC1"/>
    <w:rsid w:val="00607DBF"/>
    <w:rsid w:val="0061381E"/>
    <w:rsid w:val="006159CC"/>
    <w:rsid w:val="006173D0"/>
    <w:rsid w:val="006201D7"/>
    <w:rsid w:val="006208C6"/>
    <w:rsid w:val="006267BF"/>
    <w:rsid w:val="00626CA4"/>
    <w:rsid w:val="0062796C"/>
    <w:rsid w:val="00630692"/>
    <w:rsid w:val="00633C7E"/>
    <w:rsid w:val="00634E82"/>
    <w:rsid w:val="0063627A"/>
    <w:rsid w:val="00637876"/>
    <w:rsid w:val="006427AA"/>
    <w:rsid w:val="006429D7"/>
    <w:rsid w:val="0064400C"/>
    <w:rsid w:val="006454DC"/>
    <w:rsid w:val="00651773"/>
    <w:rsid w:val="00657D2D"/>
    <w:rsid w:val="00661E36"/>
    <w:rsid w:val="00663E60"/>
    <w:rsid w:val="00663EAD"/>
    <w:rsid w:val="006674FC"/>
    <w:rsid w:val="00670B71"/>
    <w:rsid w:val="00671331"/>
    <w:rsid w:val="006719C9"/>
    <w:rsid w:val="00675B34"/>
    <w:rsid w:val="00676DF6"/>
    <w:rsid w:val="00680263"/>
    <w:rsid w:val="00682080"/>
    <w:rsid w:val="00684ABF"/>
    <w:rsid w:val="00685BF1"/>
    <w:rsid w:val="00690AA2"/>
    <w:rsid w:val="00692AE7"/>
    <w:rsid w:val="006943D1"/>
    <w:rsid w:val="006971C6"/>
    <w:rsid w:val="00697A16"/>
    <w:rsid w:val="00697F67"/>
    <w:rsid w:val="006A131D"/>
    <w:rsid w:val="006A1F8D"/>
    <w:rsid w:val="006A2795"/>
    <w:rsid w:val="006A3197"/>
    <w:rsid w:val="006A39D8"/>
    <w:rsid w:val="006A4B07"/>
    <w:rsid w:val="006A5DED"/>
    <w:rsid w:val="006A71B5"/>
    <w:rsid w:val="006A72D0"/>
    <w:rsid w:val="006B0488"/>
    <w:rsid w:val="006B089B"/>
    <w:rsid w:val="006B3301"/>
    <w:rsid w:val="006B3CED"/>
    <w:rsid w:val="006B56FC"/>
    <w:rsid w:val="006B60A3"/>
    <w:rsid w:val="006B70A4"/>
    <w:rsid w:val="006C03F4"/>
    <w:rsid w:val="006C0869"/>
    <w:rsid w:val="006C3DAA"/>
    <w:rsid w:val="006C7B63"/>
    <w:rsid w:val="006D499F"/>
    <w:rsid w:val="006E086B"/>
    <w:rsid w:val="006E2EA3"/>
    <w:rsid w:val="006E350F"/>
    <w:rsid w:val="006E41CB"/>
    <w:rsid w:val="006E70FF"/>
    <w:rsid w:val="006F173B"/>
    <w:rsid w:val="006F300C"/>
    <w:rsid w:val="006F6427"/>
    <w:rsid w:val="007005BB"/>
    <w:rsid w:val="00701FE7"/>
    <w:rsid w:val="007028DA"/>
    <w:rsid w:val="007042B0"/>
    <w:rsid w:val="00705A3F"/>
    <w:rsid w:val="00711110"/>
    <w:rsid w:val="007128DF"/>
    <w:rsid w:val="00714808"/>
    <w:rsid w:val="00714E79"/>
    <w:rsid w:val="00715568"/>
    <w:rsid w:val="00720EC1"/>
    <w:rsid w:val="007235A2"/>
    <w:rsid w:val="007239F8"/>
    <w:rsid w:val="00727209"/>
    <w:rsid w:val="00731239"/>
    <w:rsid w:val="007470E6"/>
    <w:rsid w:val="00747A48"/>
    <w:rsid w:val="0075132D"/>
    <w:rsid w:val="00753B4D"/>
    <w:rsid w:val="00754949"/>
    <w:rsid w:val="00754AC5"/>
    <w:rsid w:val="00763AD2"/>
    <w:rsid w:val="007660B9"/>
    <w:rsid w:val="00772AE5"/>
    <w:rsid w:val="007733CE"/>
    <w:rsid w:val="007763A8"/>
    <w:rsid w:val="00780AC4"/>
    <w:rsid w:val="00781797"/>
    <w:rsid w:val="00782FCE"/>
    <w:rsid w:val="007836C4"/>
    <w:rsid w:val="00790729"/>
    <w:rsid w:val="00791287"/>
    <w:rsid w:val="007956C4"/>
    <w:rsid w:val="007A14EE"/>
    <w:rsid w:val="007A27C5"/>
    <w:rsid w:val="007A52E1"/>
    <w:rsid w:val="007A5348"/>
    <w:rsid w:val="007A6D7B"/>
    <w:rsid w:val="007A6FC6"/>
    <w:rsid w:val="007B0BF1"/>
    <w:rsid w:val="007B375B"/>
    <w:rsid w:val="007B7B1A"/>
    <w:rsid w:val="007C3F60"/>
    <w:rsid w:val="007C6ED4"/>
    <w:rsid w:val="007D29B3"/>
    <w:rsid w:val="007D680C"/>
    <w:rsid w:val="007D6F1C"/>
    <w:rsid w:val="007E0FFC"/>
    <w:rsid w:val="007E4EB6"/>
    <w:rsid w:val="007E5174"/>
    <w:rsid w:val="007E76D0"/>
    <w:rsid w:val="007F7FED"/>
    <w:rsid w:val="00800967"/>
    <w:rsid w:val="00804B7C"/>
    <w:rsid w:val="008051C4"/>
    <w:rsid w:val="00805B0B"/>
    <w:rsid w:val="00805B42"/>
    <w:rsid w:val="00806393"/>
    <w:rsid w:val="0080639C"/>
    <w:rsid w:val="00811361"/>
    <w:rsid w:val="00813DC1"/>
    <w:rsid w:val="0081512D"/>
    <w:rsid w:val="00817B50"/>
    <w:rsid w:val="00820E0F"/>
    <w:rsid w:val="00825410"/>
    <w:rsid w:val="008275B9"/>
    <w:rsid w:val="00827D21"/>
    <w:rsid w:val="0083261D"/>
    <w:rsid w:val="00832D89"/>
    <w:rsid w:val="00834322"/>
    <w:rsid w:val="0083503B"/>
    <w:rsid w:val="00840865"/>
    <w:rsid w:val="00841D41"/>
    <w:rsid w:val="008436AB"/>
    <w:rsid w:val="00844739"/>
    <w:rsid w:val="0084486B"/>
    <w:rsid w:val="00847526"/>
    <w:rsid w:val="008548F1"/>
    <w:rsid w:val="0086151D"/>
    <w:rsid w:val="008619A0"/>
    <w:rsid w:val="008631D1"/>
    <w:rsid w:val="0086672B"/>
    <w:rsid w:val="008668C0"/>
    <w:rsid w:val="008678C1"/>
    <w:rsid w:val="00873DED"/>
    <w:rsid w:val="008746A4"/>
    <w:rsid w:val="00877425"/>
    <w:rsid w:val="008777F4"/>
    <w:rsid w:val="00880786"/>
    <w:rsid w:val="00880BE5"/>
    <w:rsid w:val="00884005"/>
    <w:rsid w:val="00887605"/>
    <w:rsid w:val="00892CF8"/>
    <w:rsid w:val="008A0547"/>
    <w:rsid w:val="008A4971"/>
    <w:rsid w:val="008A6759"/>
    <w:rsid w:val="008B13B1"/>
    <w:rsid w:val="008B493F"/>
    <w:rsid w:val="008B75BF"/>
    <w:rsid w:val="008B7640"/>
    <w:rsid w:val="008C115E"/>
    <w:rsid w:val="008C3007"/>
    <w:rsid w:val="008C4871"/>
    <w:rsid w:val="008C4C25"/>
    <w:rsid w:val="008C5E98"/>
    <w:rsid w:val="008C5EA5"/>
    <w:rsid w:val="008C699B"/>
    <w:rsid w:val="008C7F73"/>
    <w:rsid w:val="008D0504"/>
    <w:rsid w:val="008D1256"/>
    <w:rsid w:val="008D1D6F"/>
    <w:rsid w:val="008D2734"/>
    <w:rsid w:val="008D275A"/>
    <w:rsid w:val="008D4C41"/>
    <w:rsid w:val="008D67DA"/>
    <w:rsid w:val="008E109E"/>
    <w:rsid w:val="008E53D5"/>
    <w:rsid w:val="008E66E6"/>
    <w:rsid w:val="008F112A"/>
    <w:rsid w:val="00900D4B"/>
    <w:rsid w:val="009014BC"/>
    <w:rsid w:val="009020BD"/>
    <w:rsid w:val="0090249F"/>
    <w:rsid w:val="00902CAC"/>
    <w:rsid w:val="009030FF"/>
    <w:rsid w:val="009036CA"/>
    <w:rsid w:val="00903981"/>
    <w:rsid w:val="00917F95"/>
    <w:rsid w:val="0092205C"/>
    <w:rsid w:val="00923EDF"/>
    <w:rsid w:val="00924E26"/>
    <w:rsid w:val="00931183"/>
    <w:rsid w:val="009349E6"/>
    <w:rsid w:val="00935AD4"/>
    <w:rsid w:val="00937CE1"/>
    <w:rsid w:val="0094182E"/>
    <w:rsid w:val="00942576"/>
    <w:rsid w:val="0094513B"/>
    <w:rsid w:val="0094688C"/>
    <w:rsid w:val="009470E7"/>
    <w:rsid w:val="00950052"/>
    <w:rsid w:val="0095472C"/>
    <w:rsid w:val="00957258"/>
    <w:rsid w:val="00963FB3"/>
    <w:rsid w:val="009647E0"/>
    <w:rsid w:val="009672EB"/>
    <w:rsid w:val="00967C5E"/>
    <w:rsid w:val="00973090"/>
    <w:rsid w:val="009771B6"/>
    <w:rsid w:val="0098162E"/>
    <w:rsid w:val="0099199F"/>
    <w:rsid w:val="00991C67"/>
    <w:rsid w:val="00992D89"/>
    <w:rsid w:val="00993B20"/>
    <w:rsid w:val="0099436F"/>
    <w:rsid w:val="009959E0"/>
    <w:rsid w:val="00996BEA"/>
    <w:rsid w:val="00997B66"/>
    <w:rsid w:val="00997D1E"/>
    <w:rsid w:val="009A33FB"/>
    <w:rsid w:val="009A5056"/>
    <w:rsid w:val="009A5745"/>
    <w:rsid w:val="009B1A44"/>
    <w:rsid w:val="009B2677"/>
    <w:rsid w:val="009B2ADD"/>
    <w:rsid w:val="009B300F"/>
    <w:rsid w:val="009B4379"/>
    <w:rsid w:val="009B452D"/>
    <w:rsid w:val="009C0EE3"/>
    <w:rsid w:val="009C6D25"/>
    <w:rsid w:val="009D0939"/>
    <w:rsid w:val="009D1255"/>
    <w:rsid w:val="009D161E"/>
    <w:rsid w:val="009D198E"/>
    <w:rsid w:val="009D465A"/>
    <w:rsid w:val="009E01DA"/>
    <w:rsid w:val="009E1F18"/>
    <w:rsid w:val="009E3C95"/>
    <w:rsid w:val="009E7CB2"/>
    <w:rsid w:val="009F31C7"/>
    <w:rsid w:val="009F4FC9"/>
    <w:rsid w:val="009F5D36"/>
    <w:rsid w:val="009F751D"/>
    <w:rsid w:val="00A00EF2"/>
    <w:rsid w:val="00A069F9"/>
    <w:rsid w:val="00A073A6"/>
    <w:rsid w:val="00A07F0E"/>
    <w:rsid w:val="00A10AC2"/>
    <w:rsid w:val="00A115D5"/>
    <w:rsid w:val="00A173EC"/>
    <w:rsid w:val="00A17F9A"/>
    <w:rsid w:val="00A27FFB"/>
    <w:rsid w:val="00A2E029"/>
    <w:rsid w:val="00A3076D"/>
    <w:rsid w:val="00A346CA"/>
    <w:rsid w:val="00A46DFD"/>
    <w:rsid w:val="00A477A0"/>
    <w:rsid w:val="00A47C07"/>
    <w:rsid w:val="00A50BDE"/>
    <w:rsid w:val="00A5524F"/>
    <w:rsid w:val="00A607B5"/>
    <w:rsid w:val="00A61711"/>
    <w:rsid w:val="00A62F19"/>
    <w:rsid w:val="00A630B3"/>
    <w:rsid w:val="00A63A3E"/>
    <w:rsid w:val="00A656EE"/>
    <w:rsid w:val="00A66C34"/>
    <w:rsid w:val="00A67316"/>
    <w:rsid w:val="00A73CFD"/>
    <w:rsid w:val="00A7615B"/>
    <w:rsid w:val="00A779D6"/>
    <w:rsid w:val="00A77E87"/>
    <w:rsid w:val="00A80863"/>
    <w:rsid w:val="00A81616"/>
    <w:rsid w:val="00A8365E"/>
    <w:rsid w:val="00A876BD"/>
    <w:rsid w:val="00A878D0"/>
    <w:rsid w:val="00A904C0"/>
    <w:rsid w:val="00A937DA"/>
    <w:rsid w:val="00A9488D"/>
    <w:rsid w:val="00A94E35"/>
    <w:rsid w:val="00A95355"/>
    <w:rsid w:val="00AA7153"/>
    <w:rsid w:val="00AA7BF0"/>
    <w:rsid w:val="00AB1396"/>
    <w:rsid w:val="00AB350C"/>
    <w:rsid w:val="00AB3C78"/>
    <w:rsid w:val="00AC0931"/>
    <w:rsid w:val="00AC192B"/>
    <w:rsid w:val="00AC1AA3"/>
    <w:rsid w:val="00AC4E65"/>
    <w:rsid w:val="00AC4EB2"/>
    <w:rsid w:val="00AC7F21"/>
    <w:rsid w:val="00AD0F94"/>
    <w:rsid w:val="00AD1BB2"/>
    <w:rsid w:val="00AD287B"/>
    <w:rsid w:val="00AD48EE"/>
    <w:rsid w:val="00AD5250"/>
    <w:rsid w:val="00AD70ED"/>
    <w:rsid w:val="00AE0E38"/>
    <w:rsid w:val="00AE11C4"/>
    <w:rsid w:val="00AE297B"/>
    <w:rsid w:val="00AE58D5"/>
    <w:rsid w:val="00AE58F8"/>
    <w:rsid w:val="00AE6686"/>
    <w:rsid w:val="00AE696D"/>
    <w:rsid w:val="00AF063A"/>
    <w:rsid w:val="00AF22A8"/>
    <w:rsid w:val="00AF7794"/>
    <w:rsid w:val="00B0259B"/>
    <w:rsid w:val="00B06546"/>
    <w:rsid w:val="00B10CD0"/>
    <w:rsid w:val="00B13055"/>
    <w:rsid w:val="00B13E94"/>
    <w:rsid w:val="00B14F57"/>
    <w:rsid w:val="00B15C99"/>
    <w:rsid w:val="00B20601"/>
    <w:rsid w:val="00B214B3"/>
    <w:rsid w:val="00B24D0A"/>
    <w:rsid w:val="00B31B6A"/>
    <w:rsid w:val="00B3317D"/>
    <w:rsid w:val="00B36583"/>
    <w:rsid w:val="00B37705"/>
    <w:rsid w:val="00B455C1"/>
    <w:rsid w:val="00B46015"/>
    <w:rsid w:val="00B50AF6"/>
    <w:rsid w:val="00B5141B"/>
    <w:rsid w:val="00B53058"/>
    <w:rsid w:val="00B66110"/>
    <w:rsid w:val="00B663D1"/>
    <w:rsid w:val="00B71D95"/>
    <w:rsid w:val="00B83B2F"/>
    <w:rsid w:val="00B845BF"/>
    <w:rsid w:val="00B86038"/>
    <w:rsid w:val="00B873B1"/>
    <w:rsid w:val="00B87E45"/>
    <w:rsid w:val="00B9257E"/>
    <w:rsid w:val="00B92B9A"/>
    <w:rsid w:val="00B94AF9"/>
    <w:rsid w:val="00B951DC"/>
    <w:rsid w:val="00B95533"/>
    <w:rsid w:val="00BA47D6"/>
    <w:rsid w:val="00BA4CBA"/>
    <w:rsid w:val="00BA59D6"/>
    <w:rsid w:val="00BA6BA8"/>
    <w:rsid w:val="00BB0F68"/>
    <w:rsid w:val="00BB1FFF"/>
    <w:rsid w:val="00BB2567"/>
    <w:rsid w:val="00BB7B0C"/>
    <w:rsid w:val="00BC24CA"/>
    <w:rsid w:val="00BC7FDB"/>
    <w:rsid w:val="00BD02C2"/>
    <w:rsid w:val="00BD08D3"/>
    <w:rsid w:val="00BD113A"/>
    <w:rsid w:val="00BD2B9F"/>
    <w:rsid w:val="00BD35B3"/>
    <w:rsid w:val="00BD3DA8"/>
    <w:rsid w:val="00BD45D5"/>
    <w:rsid w:val="00BE5DA8"/>
    <w:rsid w:val="00BE64F3"/>
    <w:rsid w:val="00BF465F"/>
    <w:rsid w:val="00C00235"/>
    <w:rsid w:val="00C00697"/>
    <w:rsid w:val="00C0095A"/>
    <w:rsid w:val="00C02CE1"/>
    <w:rsid w:val="00C043EE"/>
    <w:rsid w:val="00C15D9E"/>
    <w:rsid w:val="00C16384"/>
    <w:rsid w:val="00C241A5"/>
    <w:rsid w:val="00C27C64"/>
    <w:rsid w:val="00C3201F"/>
    <w:rsid w:val="00C4135A"/>
    <w:rsid w:val="00C42A55"/>
    <w:rsid w:val="00C44D9A"/>
    <w:rsid w:val="00C464A7"/>
    <w:rsid w:val="00C47471"/>
    <w:rsid w:val="00C511C3"/>
    <w:rsid w:val="00C51C42"/>
    <w:rsid w:val="00C52329"/>
    <w:rsid w:val="00C52A9A"/>
    <w:rsid w:val="00C55FEB"/>
    <w:rsid w:val="00C5771B"/>
    <w:rsid w:val="00C57F4E"/>
    <w:rsid w:val="00C601FC"/>
    <w:rsid w:val="00C61BED"/>
    <w:rsid w:val="00C62526"/>
    <w:rsid w:val="00C646C2"/>
    <w:rsid w:val="00C66A73"/>
    <w:rsid w:val="00C67AA6"/>
    <w:rsid w:val="00C71F8B"/>
    <w:rsid w:val="00C80CAE"/>
    <w:rsid w:val="00C83C75"/>
    <w:rsid w:val="00C85BA4"/>
    <w:rsid w:val="00C86AD9"/>
    <w:rsid w:val="00C86F22"/>
    <w:rsid w:val="00C91A83"/>
    <w:rsid w:val="00C928EA"/>
    <w:rsid w:val="00C9650F"/>
    <w:rsid w:val="00C96F0E"/>
    <w:rsid w:val="00C9741E"/>
    <w:rsid w:val="00CA1859"/>
    <w:rsid w:val="00CA317C"/>
    <w:rsid w:val="00CA33C7"/>
    <w:rsid w:val="00CA7244"/>
    <w:rsid w:val="00CA75F6"/>
    <w:rsid w:val="00CB2C58"/>
    <w:rsid w:val="00CB38A3"/>
    <w:rsid w:val="00CB3B70"/>
    <w:rsid w:val="00CB4266"/>
    <w:rsid w:val="00CC099E"/>
    <w:rsid w:val="00CC1475"/>
    <w:rsid w:val="00CC210C"/>
    <w:rsid w:val="00CC2971"/>
    <w:rsid w:val="00CC6B7E"/>
    <w:rsid w:val="00CD4778"/>
    <w:rsid w:val="00CD4BEE"/>
    <w:rsid w:val="00CD730D"/>
    <w:rsid w:val="00CE1635"/>
    <w:rsid w:val="00CE34F7"/>
    <w:rsid w:val="00CF0D33"/>
    <w:rsid w:val="00CF1EF7"/>
    <w:rsid w:val="00CF322F"/>
    <w:rsid w:val="00CF4736"/>
    <w:rsid w:val="00CF776E"/>
    <w:rsid w:val="00CF7819"/>
    <w:rsid w:val="00D047A4"/>
    <w:rsid w:val="00D05646"/>
    <w:rsid w:val="00D166E5"/>
    <w:rsid w:val="00D171A8"/>
    <w:rsid w:val="00D17A74"/>
    <w:rsid w:val="00D258C6"/>
    <w:rsid w:val="00D3759F"/>
    <w:rsid w:val="00D408D3"/>
    <w:rsid w:val="00D409AF"/>
    <w:rsid w:val="00D41A54"/>
    <w:rsid w:val="00D41B18"/>
    <w:rsid w:val="00D44990"/>
    <w:rsid w:val="00D4602A"/>
    <w:rsid w:val="00D4643A"/>
    <w:rsid w:val="00D4650B"/>
    <w:rsid w:val="00D46EB7"/>
    <w:rsid w:val="00D52159"/>
    <w:rsid w:val="00D54C52"/>
    <w:rsid w:val="00D54CC0"/>
    <w:rsid w:val="00D54CE5"/>
    <w:rsid w:val="00D559CC"/>
    <w:rsid w:val="00D55E22"/>
    <w:rsid w:val="00D611A9"/>
    <w:rsid w:val="00D620F7"/>
    <w:rsid w:val="00D621F3"/>
    <w:rsid w:val="00D63801"/>
    <w:rsid w:val="00D71C4D"/>
    <w:rsid w:val="00D8021B"/>
    <w:rsid w:val="00D82928"/>
    <w:rsid w:val="00D840FE"/>
    <w:rsid w:val="00D9012E"/>
    <w:rsid w:val="00D90897"/>
    <w:rsid w:val="00D93BE5"/>
    <w:rsid w:val="00D963CB"/>
    <w:rsid w:val="00DA15A3"/>
    <w:rsid w:val="00DA3036"/>
    <w:rsid w:val="00DA3193"/>
    <w:rsid w:val="00DA4076"/>
    <w:rsid w:val="00DA7E4E"/>
    <w:rsid w:val="00DB015B"/>
    <w:rsid w:val="00DB0813"/>
    <w:rsid w:val="00DB188B"/>
    <w:rsid w:val="00DB20CE"/>
    <w:rsid w:val="00DB35E7"/>
    <w:rsid w:val="00DB4BA7"/>
    <w:rsid w:val="00DB5E67"/>
    <w:rsid w:val="00DB652B"/>
    <w:rsid w:val="00DB6F16"/>
    <w:rsid w:val="00DC056F"/>
    <w:rsid w:val="00DC3380"/>
    <w:rsid w:val="00DC37C4"/>
    <w:rsid w:val="00DC3E48"/>
    <w:rsid w:val="00DD0C80"/>
    <w:rsid w:val="00DD28B9"/>
    <w:rsid w:val="00DD305D"/>
    <w:rsid w:val="00DD48CA"/>
    <w:rsid w:val="00DD6C35"/>
    <w:rsid w:val="00DE1868"/>
    <w:rsid w:val="00DE193D"/>
    <w:rsid w:val="00DE2B51"/>
    <w:rsid w:val="00DE4EA2"/>
    <w:rsid w:val="00DE710F"/>
    <w:rsid w:val="00DE7EED"/>
    <w:rsid w:val="00E02E5D"/>
    <w:rsid w:val="00E06720"/>
    <w:rsid w:val="00E14B90"/>
    <w:rsid w:val="00E156F6"/>
    <w:rsid w:val="00E15FEF"/>
    <w:rsid w:val="00E23B18"/>
    <w:rsid w:val="00E253D5"/>
    <w:rsid w:val="00E32827"/>
    <w:rsid w:val="00E3342E"/>
    <w:rsid w:val="00E36EF5"/>
    <w:rsid w:val="00E400DB"/>
    <w:rsid w:val="00E401B3"/>
    <w:rsid w:val="00E4481C"/>
    <w:rsid w:val="00E44EB7"/>
    <w:rsid w:val="00E45285"/>
    <w:rsid w:val="00E453CC"/>
    <w:rsid w:val="00E46F31"/>
    <w:rsid w:val="00E50185"/>
    <w:rsid w:val="00E578B7"/>
    <w:rsid w:val="00E63231"/>
    <w:rsid w:val="00E7220D"/>
    <w:rsid w:val="00E72E00"/>
    <w:rsid w:val="00E7329A"/>
    <w:rsid w:val="00E73F85"/>
    <w:rsid w:val="00E76451"/>
    <w:rsid w:val="00E77112"/>
    <w:rsid w:val="00E8016F"/>
    <w:rsid w:val="00E80E52"/>
    <w:rsid w:val="00E8106D"/>
    <w:rsid w:val="00E816CE"/>
    <w:rsid w:val="00E83539"/>
    <w:rsid w:val="00E85794"/>
    <w:rsid w:val="00E87010"/>
    <w:rsid w:val="00E90FB5"/>
    <w:rsid w:val="00EA0688"/>
    <w:rsid w:val="00EA19B4"/>
    <w:rsid w:val="00EB03AD"/>
    <w:rsid w:val="00EB25EA"/>
    <w:rsid w:val="00EB51A1"/>
    <w:rsid w:val="00EC0059"/>
    <w:rsid w:val="00EC33F5"/>
    <w:rsid w:val="00EC68DB"/>
    <w:rsid w:val="00EC78D8"/>
    <w:rsid w:val="00ED0CB2"/>
    <w:rsid w:val="00ED334F"/>
    <w:rsid w:val="00ED3D7F"/>
    <w:rsid w:val="00EE08F2"/>
    <w:rsid w:val="00EE1DD7"/>
    <w:rsid w:val="00EE7D67"/>
    <w:rsid w:val="00EF125F"/>
    <w:rsid w:val="00EF2497"/>
    <w:rsid w:val="00EF38A6"/>
    <w:rsid w:val="00F017E0"/>
    <w:rsid w:val="00F03B20"/>
    <w:rsid w:val="00F065A0"/>
    <w:rsid w:val="00F12C6E"/>
    <w:rsid w:val="00F14D55"/>
    <w:rsid w:val="00F21C70"/>
    <w:rsid w:val="00F2383C"/>
    <w:rsid w:val="00F24DA3"/>
    <w:rsid w:val="00F26D11"/>
    <w:rsid w:val="00F27600"/>
    <w:rsid w:val="00F27CBE"/>
    <w:rsid w:val="00F3235D"/>
    <w:rsid w:val="00F4121E"/>
    <w:rsid w:val="00F41954"/>
    <w:rsid w:val="00F4212B"/>
    <w:rsid w:val="00F46158"/>
    <w:rsid w:val="00F46D66"/>
    <w:rsid w:val="00F4704F"/>
    <w:rsid w:val="00F50EE3"/>
    <w:rsid w:val="00F52F95"/>
    <w:rsid w:val="00F53788"/>
    <w:rsid w:val="00F60B65"/>
    <w:rsid w:val="00F6287C"/>
    <w:rsid w:val="00F63D0D"/>
    <w:rsid w:val="00F651C4"/>
    <w:rsid w:val="00F66A26"/>
    <w:rsid w:val="00F673E9"/>
    <w:rsid w:val="00F67A11"/>
    <w:rsid w:val="00F7219C"/>
    <w:rsid w:val="00F724DB"/>
    <w:rsid w:val="00F7682E"/>
    <w:rsid w:val="00F77D26"/>
    <w:rsid w:val="00F867E2"/>
    <w:rsid w:val="00F90D1C"/>
    <w:rsid w:val="00F92C57"/>
    <w:rsid w:val="00F9344F"/>
    <w:rsid w:val="00F97195"/>
    <w:rsid w:val="00F97B14"/>
    <w:rsid w:val="00F97BDE"/>
    <w:rsid w:val="00FA3468"/>
    <w:rsid w:val="00FA54D5"/>
    <w:rsid w:val="00FB20C4"/>
    <w:rsid w:val="00FB3C96"/>
    <w:rsid w:val="00FB60EF"/>
    <w:rsid w:val="00FC0F00"/>
    <w:rsid w:val="00FC2E13"/>
    <w:rsid w:val="00FC2EF0"/>
    <w:rsid w:val="00FC3CF1"/>
    <w:rsid w:val="00FC3D4F"/>
    <w:rsid w:val="00FC49FB"/>
    <w:rsid w:val="00FC5756"/>
    <w:rsid w:val="00FC7592"/>
    <w:rsid w:val="00FD2A4F"/>
    <w:rsid w:val="00FD3485"/>
    <w:rsid w:val="00FD3674"/>
    <w:rsid w:val="00FD50A6"/>
    <w:rsid w:val="00FD659E"/>
    <w:rsid w:val="00FD7758"/>
    <w:rsid w:val="00FE6A0D"/>
    <w:rsid w:val="00FE7253"/>
    <w:rsid w:val="00FF2A10"/>
    <w:rsid w:val="00FF2D86"/>
    <w:rsid w:val="00FF4DEB"/>
    <w:rsid w:val="00FF6000"/>
    <w:rsid w:val="00FF6161"/>
    <w:rsid w:val="00FF73D5"/>
    <w:rsid w:val="01535570"/>
    <w:rsid w:val="0172BDD3"/>
    <w:rsid w:val="01ECE488"/>
    <w:rsid w:val="02744BF6"/>
    <w:rsid w:val="032FEEEF"/>
    <w:rsid w:val="047AF197"/>
    <w:rsid w:val="04E6EC85"/>
    <w:rsid w:val="05634CBF"/>
    <w:rsid w:val="05795BE5"/>
    <w:rsid w:val="062ACA73"/>
    <w:rsid w:val="0638D31D"/>
    <w:rsid w:val="06497224"/>
    <w:rsid w:val="06BB8540"/>
    <w:rsid w:val="073B16F1"/>
    <w:rsid w:val="093544B8"/>
    <w:rsid w:val="099BED9B"/>
    <w:rsid w:val="09BC9818"/>
    <w:rsid w:val="0B97F702"/>
    <w:rsid w:val="0BEA6F2C"/>
    <w:rsid w:val="0C2CAD71"/>
    <w:rsid w:val="0D0CD24A"/>
    <w:rsid w:val="0D9D548C"/>
    <w:rsid w:val="10B3ABB0"/>
    <w:rsid w:val="10FB2044"/>
    <w:rsid w:val="115AA033"/>
    <w:rsid w:val="12234D98"/>
    <w:rsid w:val="131C2822"/>
    <w:rsid w:val="140E6A54"/>
    <w:rsid w:val="14696810"/>
    <w:rsid w:val="14BC08F9"/>
    <w:rsid w:val="158E810A"/>
    <w:rsid w:val="16D43802"/>
    <w:rsid w:val="17238E50"/>
    <w:rsid w:val="17787EF9"/>
    <w:rsid w:val="17A07D13"/>
    <w:rsid w:val="18A7477E"/>
    <w:rsid w:val="18B409F3"/>
    <w:rsid w:val="191B2ACC"/>
    <w:rsid w:val="1B98652E"/>
    <w:rsid w:val="1C3BB9E0"/>
    <w:rsid w:val="1C4208A8"/>
    <w:rsid w:val="1C9F3503"/>
    <w:rsid w:val="1CDD78A3"/>
    <w:rsid w:val="1D7FC6A2"/>
    <w:rsid w:val="1E1CEA43"/>
    <w:rsid w:val="1EFDAB70"/>
    <w:rsid w:val="1F84226D"/>
    <w:rsid w:val="20CD9DAD"/>
    <w:rsid w:val="23586601"/>
    <w:rsid w:val="240E69BC"/>
    <w:rsid w:val="242288E2"/>
    <w:rsid w:val="2440CC04"/>
    <w:rsid w:val="244B47AD"/>
    <w:rsid w:val="24C97EA0"/>
    <w:rsid w:val="250CECBF"/>
    <w:rsid w:val="274208F5"/>
    <w:rsid w:val="296C9279"/>
    <w:rsid w:val="29B560F0"/>
    <w:rsid w:val="29E1994B"/>
    <w:rsid w:val="2A727352"/>
    <w:rsid w:val="2AEF9AF8"/>
    <w:rsid w:val="2BD42D0B"/>
    <w:rsid w:val="2C7CFE23"/>
    <w:rsid w:val="2C961BF2"/>
    <w:rsid w:val="2F780245"/>
    <w:rsid w:val="3069E412"/>
    <w:rsid w:val="3164F4D0"/>
    <w:rsid w:val="325C650B"/>
    <w:rsid w:val="34098C22"/>
    <w:rsid w:val="34B9770B"/>
    <w:rsid w:val="35564C63"/>
    <w:rsid w:val="365F896E"/>
    <w:rsid w:val="38918A4E"/>
    <w:rsid w:val="38F1B743"/>
    <w:rsid w:val="38F2C425"/>
    <w:rsid w:val="39239FB2"/>
    <w:rsid w:val="39BF44F8"/>
    <w:rsid w:val="39FB7440"/>
    <w:rsid w:val="3A09C9DF"/>
    <w:rsid w:val="3BC8A0C0"/>
    <w:rsid w:val="3C2407D7"/>
    <w:rsid w:val="3CE7027D"/>
    <w:rsid w:val="3D1B7125"/>
    <w:rsid w:val="3E5C94B1"/>
    <w:rsid w:val="3EE6FC02"/>
    <w:rsid w:val="3EFA6D0C"/>
    <w:rsid w:val="409CC15D"/>
    <w:rsid w:val="411103DB"/>
    <w:rsid w:val="41CD2073"/>
    <w:rsid w:val="424FA9CA"/>
    <w:rsid w:val="42E54B21"/>
    <w:rsid w:val="43454F56"/>
    <w:rsid w:val="435E3806"/>
    <w:rsid w:val="437E7D76"/>
    <w:rsid w:val="44770B3F"/>
    <w:rsid w:val="44927ACA"/>
    <w:rsid w:val="4568E730"/>
    <w:rsid w:val="46146D7E"/>
    <w:rsid w:val="470EF57B"/>
    <w:rsid w:val="47E38E8E"/>
    <w:rsid w:val="49A0D7F3"/>
    <w:rsid w:val="49E05B4E"/>
    <w:rsid w:val="4A7CC46C"/>
    <w:rsid w:val="4AFC0A6C"/>
    <w:rsid w:val="4C0F667A"/>
    <w:rsid w:val="4D85F8AA"/>
    <w:rsid w:val="4E2F4D55"/>
    <w:rsid w:val="4EADA6E3"/>
    <w:rsid w:val="4F02F3AD"/>
    <w:rsid w:val="53672DB3"/>
    <w:rsid w:val="55EAB0EF"/>
    <w:rsid w:val="564BE50F"/>
    <w:rsid w:val="56FE8098"/>
    <w:rsid w:val="577BB1DC"/>
    <w:rsid w:val="584293DD"/>
    <w:rsid w:val="594BEEF4"/>
    <w:rsid w:val="595928CE"/>
    <w:rsid w:val="598BF0C5"/>
    <w:rsid w:val="5A15334E"/>
    <w:rsid w:val="5A7EDC15"/>
    <w:rsid w:val="5AD4BF10"/>
    <w:rsid w:val="5B483AB9"/>
    <w:rsid w:val="5C60706D"/>
    <w:rsid w:val="5C8C6945"/>
    <w:rsid w:val="5CA2A5F8"/>
    <w:rsid w:val="5DC45321"/>
    <w:rsid w:val="5DE62B29"/>
    <w:rsid w:val="5EAC24F6"/>
    <w:rsid w:val="5EE95189"/>
    <w:rsid w:val="5F697900"/>
    <w:rsid w:val="5F7C7DCC"/>
    <w:rsid w:val="5F9B3EF0"/>
    <w:rsid w:val="60A5D341"/>
    <w:rsid w:val="60E4D479"/>
    <w:rsid w:val="622EA345"/>
    <w:rsid w:val="63629B32"/>
    <w:rsid w:val="63661C87"/>
    <w:rsid w:val="63895690"/>
    <w:rsid w:val="64E207C3"/>
    <w:rsid w:val="6535E360"/>
    <w:rsid w:val="660DB0B4"/>
    <w:rsid w:val="671713B8"/>
    <w:rsid w:val="6887AB1F"/>
    <w:rsid w:val="694A50E3"/>
    <w:rsid w:val="69605C37"/>
    <w:rsid w:val="697C34A2"/>
    <w:rsid w:val="6AF3852E"/>
    <w:rsid w:val="6F5E1B9C"/>
    <w:rsid w:val="7017030A"/>
    <w:rsid w:val="712EF5D6"/>
    <w:rsid w:val="71E1CD12"/>
    <w:rsid w:val="72B703C8"/>
    <w:rsid w:val="749FDC3D"/>
    <w:rsid w:val="754C099B"/>
    <w:rsid w:val="7602A12B"/>
    <w:rsid w:val="76864184"/>
    <w:rsid w:val="770F5C56"/>
    <w:rsid w:val="7771B37E"/>
    <w:rsid w:val="79BD9DDF"/>
    <w:rsid w:val="7B1E8F97"/>
    <w:rsid w:val="7B9C3140"/>
    <w:rsid w:val="7BC1FFF4"/>
    <w:rsid w:val="7E0536F9"/>
    <w:rsid w:val="7E123667"/>
    <w:rsid w:val="7F48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0B2E9"/>
  <w14:discardImageEditingData/>
  <w15:chartTrackingRefBased/>
  <w15:docId w15:val="{01476D8A-C9AB-4156-8B5C-F47C9763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semiHidden/>
    <w:qFormat/>
    <w:rsid w:val="004E58AE"/>
  </w:style>
  <w:style w:type="paragraph" w:styleId="Heading1">
    <w:name w:val="heading 1"/>
    <w:basedOn w:val="Normal"/>
    <w:next w:val="BodyText"/>
    <w:link w:val="Heading1Char"/>
    <w:uiPriority w:val="9"/>
    <w:qFormat/>
    <w:rsid w:val="00E36EF5"/>
    <w:pPr>
      <w:keepNext/>
      <w:keepLines/>
      <w:outlineLvl w:val="0"/>
    </w:pPr>
    <w:rPr>
      <w:rFonts w:ascii="Montserrat" w:hAnsi="Montserrat"/>
      <w:color w:val="F4953C"/>
      <w:sz w:val="60"/>
      <w:szCs w:val="6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D70ED"/>
    <w:pPr>
      <w:keepNext/>
      <w:keepLines/>
      <w:spacing w:before="480" w:after="240"/>
      <w:outlineLvl w:val="1"/>
    </w:pPr>
    <w:rPr>
      <w:rFonts w:ascii="Montserrat" w:eastAsiaTheme="majorEastAsia" w:hAnsi="Montserrat" w:cstheme="majorBidi"/>
      <w:color w:val="F4953C"/>
      <w:sz w:val="40"/>
      <w:szCs w:val="40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D70ED"/>
    <w:pPr>
      <w:keepNext/>
      <w:keepLines/>
      <w:spacing w:before="240" w:after="160" w:line="240" w:lineRule="auto"/>
      <w:outlineLvl w:val="2"/>
    </w:pPr>
    <w:rPr>
      <w:rFonts w:ascii="Montserrat" w:eastAsiaTheme="majorEastAsia" w:hAnsi="Montserrat" w:cstheme="majorBidi"/>
      <w:color w:val="F4953C"/>
      <w:sz w:val="30"/>
      <w:szCs w:val="30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AD70ED"/>
    <w:pPr>
      <w:spacing w:before="240"/>
      <w:outlineLvl w:val="3"/>
    </w:pPr>
    <w:rPr>
      <w:rFonts w:ascii="Montserrat" w:hAnsi="Montserrat"/>
      <w:color w:val="F4953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3EDF"/>
    <w:pPr>
      <w:spacing w:after="0" w:line="240" w:lineRule="auto"/>
    </w:pPr>
    <w:tblPr/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E36EF5"/>
    <w:rPr>
      <w:rFonts w:ascii="Montserrat" w:hAnsi="Montserrat"/>
      <w:color w:val="F4953C"/>
      <w:sz w:val="60"/>
      <w:szCs w:val="60"/>
    </w:rPr>
  </w:style>
  <w:style w:type="table" w:customStyle="1" w:styleId="NIAADefaultTableStyle">
    <w:name w:val="NIAA Default Table Style"/>
    <w:basedOn w:val="TableNormal"/>
    <w:uiPriority w:val="99"/>
    <w:rsid w:val="00603EA6"/>
    <w:pPr>
      <w:spacing w:before="60" w:after="60"/>
    </w:pPr>
    <w:rPr>
      <w:sz w:val="18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rPr>
        <w:tblHeader/>
      </w:trPr>
      <w:tcPr>
        <w:shd w:val="clear" w:color="auto" w:fill="D1D1D1" w:themeFill="background2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shd w:val="clear" w:color="auto" w:fill="FFFFFF" w:themeFill="background1"/>
      </w:tcPr>
    </w:tblStylePr>
  </w:style>
  <w:style w:type="paragraph" w:styleId="ListParagraph">
    <w:name w:val="List Paragraph"/>
    <w:aliases w:val="Bullet Point,Bullet point,Bulletr List Paragraph,CAB - List Bullet,Content descriptions,FooterText,L,List Bullet 1,List Bullet Cab,List Paragraph Number,List Paragraph1,List Paragraph11,List Paragraph2,List Paragraph21,Listeafsnit1"/>
    <w:basedOn w:val="Normal"/>
    <w:link w:val="ListParagraphChar"/>
    <w:uiPriority w:val="34"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3B5A05"/>
    <w:pPr>
      <w:numPr>
        <w:numId w:val="2"/>
      </w:numPr>
      <w:spacing w:before="40" w:after="40" w:line="240" w:lineRule="auto"/>
      <w:contextualSpacing w:val="0"/>
    </w:pPr>
    <w:rPr>
      <w:rFonts w:ascii="Arial" w:hAnsi="Arial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D70ED"/>
    <w:rPr>
      <w:rFonts w:ascii="Montserrat" w:eastAsiaTheme="majorEastAsia" w:hAnsi="Montserrat" w:cstheme="majorBidi"/>
      <w:color w:val="F4953C"/>
      <w:sz w:val="40"/>
      <w:szCs w:val="40"/>
    </w:rPr>
  </w:style>
  <w:style w:type="paragraph" w:customStyle="1" w:styleId="NumberedListlvl1">
    <w:name w:val="Numbered List lvl1"/>
    <w:basedOn w:val="ListParagraph"/>
    <w:uiPriority w:val="9"/>
    <w:qFormat/>
    <w:rsid w:val="009F5D36"/>
    <w:pPr>
      <w:numPr>
        <w:numId w:val="22"/>
      </w:numPr>
      <w:spacing w:after="0"/>
      <w:contextualSpacing w:val="0"/>
    </w:pPr>
    <w:rPr>
      <w:rFonts w:ascii="Arial" w:hAnsi="Arial"/>
    </w:rPr>
  </w:style>
  <w:style w:type="paragraph" w:customStyle="1" w:styleId="BulletedListlvl1">
    <w:name w:val="Bulleted List lvl1"/>
    <w:uiPriority w:val="10"/>
    <w:qFormat/>
    <w:rsid w:val="009F5D36"/>
    <w:pPr>
      <w:numPr>
        <w:numId w:val="5"/>
      </w:numPr>
      <w:spacing w:after="0"/>
    </w:pPr>
    <w:rPr>
      <w:rFonts w:ascii="Arial" w:hAnsi="Arial"/>
    </w:rPr>
  </w:style>
  <w:style w:type="paragraph" w:customStyle="1" w:styleId="NumberedListlvl2">
    <w:name w:val="Numbered List lvl2"/>
    <w:basedOn w:val="NumberedListlvl1"/>
    <w:uiPriority w:val="9"/>
    <w:rsid w:val="00D620F7"/>
    <w:pPr>
      <w:numPr>
        <w:ilvl w:val="1"/>
      </w:numPr>
    </w:pPr>
  </w:style>
  <w:style w:type="paragraph" w:styleId="BodyText">
    <w:name w:val="Body Text"/>
    <w:basedOn w:val="Normal"/>
    <w:link w:val="BodyTextChar"/>
    <w:qFormat/>
    <w:rsid w:val="0035641C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5641C"/>
    <w:rPr>
      <w:rFonts w:ascii="Arial" w:hAnsi="Arial"/>
    </w:rPr>
  </w:style>
  <w:style w:type="paragraph" w:customStyle="1" w:styleId="BulletedListlvl2">
    <w:name w:val="Bulleted List lvl2"/>
    <w:basedOn w:val="BulletedListlvl1"/>
    <w:uiPriority w:val="10"/>
    <w:rsid w:val="00E7329A"/>
    <w:pPr>
      <w:numPr>
        <w:ilvl w:val="1"/>
        <w:numId w:val="14"/>
      </w:numPr>
    </w:pPr>
  </w:style>
  <w:style w:type="paragraph" w:customStyle="1" w:styleId="TableBody">
    <w:name w:val="Table Body"/>
    <w:basedOn w:val="Normal"/>
    <w:uiPriority w:val="11"/>
    <w:qFormat/>
    <w:rsid w:val="003B5A05"/>
    <w:pPr>
      <w:spacing w:before="40" w:after="40"/>
    </w:pPr>
    <w:rPr>
      <w:rFonts w:ascii="Arial" w:hAnsi="Arial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D70ED"/>
    <w:rPr>
      <w:rFonts w:ascii="Montserrat" w:eastAsiaTheme="majorEastAsia" w:hAnsi="Montserrat" w:cstheme="majorBidi"/>
      <w:color w:val="F4953C"/>
      <w:sz w:val="30"/>
      <w:szCs w:val="30"/>
    </w:rPr>
  </w:style>
  <w:style w:type="paragraph" w:customStyle="1" w:styleId="NumberedListlvl3">
    <w:name w:val="Numbered List lvl3"/>
    <w:basedOn w:val="NumberedListlvl1"/>
    <w:uiPriority w:val="9"/>
    <w:rsid w:val="00091BCD"/>
    <w:pPr>
      <w:numPr>
        <w:ilvl w:val="2"/>
      </w:numPr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D70ED"/>
    <w:rPr>
      <w:rFonts w:ascii="Montserrat" w:hAnsi="Montserrat"/>
      <w:color w:val="F4953C"/>
      <w:sz w:val="24"/>
      <w:szCs w:val="24"/>
    </w:rPr>
  </w:style>
  <w:style w:type="paragraph" w:customStyle="1" w:styleId="TableHeading">
    <w:name w:val="Table Heading"/>
    <w:basedOn w:val="Normal"/>
    <w:uiPriority w:val="11"/>
    <w:qFormat/>
    <w:rsid w:val="003B5A05"/>
    <w:rPr>
      <w:rFonts w:ascii="Arial" w:hAnsi="Arial"/>
      <w:bCs/>
      <w:color w:val="FFFFFF" w:themeColor="background1"/>
      <w:sz w:val="18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Style2">
    <w:name w:val="NIAA Table Style 2"/>
    <w:basedOn w:val="TableNormal"/>
    <w:uiPriority w:val="99"/>
    <w:rsid w:val="00697A16"/>
    <w:pPr>
      <w:spacing w:before="60" w:after="60"/>
    </w:pPr>
    <w:tblPr>
      <w:tblStyleRowBandSize w:val="1"/>
      <w:tblBorders>
        <w:top w:val="single" w:sz="4" w:space="0" w:color="E4E9EE" w:themeColor="accent1" w:themeTint="1A"/>
        <w:left w:val="single" w:sz="4" w:space="0" w:color="E4E9EE" w:themeColor="accent1" w:themeTint="1A"/>
        <w:bottom w:val="single" w:sz="18" w:space="0" w:color="BCBCBC" w:themeColor="background2" w:themeShade="E6"/>
        <w:right w:val="single" w:sz="4" w:space="0" w:color="E4E9EE" w:themeColor="accent1" w:themeTint="1A"/>
        <w:insideH w:val="single" w:sz="4" w:space="0" w:color="E4E9EE" w:themeColor="accent1" w:themeTint="1A"/>
        <w:insideV w:val="single" w:sz="4" w:space="0" w:color="E4E9EE" w:themeColor="accent1" w:themeTint="1A"/>
      </w:tblBorders>
      <w:tblCellMar>
        <w:left w:w="284" w:type="dxa"/>
        <w:right w:w="284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cPr>
        <w:shd w:val="clear" w:color="auto" w:fill="BCBCBC" w:themeFill="background2" w:themeFillShade="E6"/>
      </w:tcPr>
    </w:tblStylePr>
    <w:tblStylePr w:type="lastRow">
      <w:tblPr/>
      <w:tcPr>
        <w:shd w:val="clear" w:color="auto" w:fill="E6E6E6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shd w:val="clear" w:color="auto" w:fill="FFFFFF" w:themeFill="background1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5641C"/>
    <w:pPr>
      <w:ind w:left="567" w:right="567"/>
    </w:pPr>
    <w:rPr>
      <w:rFonts w:ascii="Montserrat" w:hAnsi="Montserrat"/>
      <w:color w:val="8AD2D5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5303B" w:themeColor="accent1"/>
    </w:rPr>
  </w:style>
  <w:style w:type="paragraph" w:customStyle="1" w:styleId="TableNumbering">
    <w:name w:val="Table Numbering"/>
    <w:uiPriority w:val="11"/>
    <w:qFormat/>
    <w:rsid w:val="003B5A05"/>
    <w:pPr>
      <w:numPr>
        <w:numId w:val="3"/>
      </w:numPr>
      <w:spacing w:before="40" w:after="40" w:line="240" w:lineRule="auto"/>
      <w:ind w:left="284" w:hanging="284"/>
    </w:pPr>
    <w:rPr>
      <w:rFonts w:ascii="Arial" w:hAnsi="Arial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641C"/>
    <w:pPr>
      <w:keepNext/>
      <w:tabs>
        <w:tab w:val="left" w:pos="851"/>
        <w:tab w:val="left" w:pos="1017"/>
      </w:tabs>
      <w:spacing w:before="120"/>
      <w:ind w:left="851" w:hanging="851"/>
    </w:pPr>
    <w:rPr>
      <w:rFonts w:ascii="Montserrat" w:hAnsi="Montserrat"/>
      <w:iCs/>
      <w:color w:val="F4953C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EmphasisPanelHeading">
    <w:name w:val="Emphasis Panel Heading"/>
    <w:basedOn w:val="Normal"/>
    <w:uiPriority w:val="11"/>
    <w:qFormat/>
    <w:rsid w:val="00E36EF5"/>
    <w:pPr>
      <w:keepLines/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60" w:after="60" w:line="240" w:lineRule="atLeast"/>
      <w:ind w:left="198" w:right="215"/>
    </w:pPr>
    <w:rPr>
      <w:rFonts w:ascii="Montserrat" w:eastAsia="Times New Roman" w:hAnsi="Montserrat" w:cs="Times New Roman"/>
      <w:color w:val="F37021"/>
      <w:sz w:val="24"/>
      <w:szCs w:val="24"/>
      <w:lang w:val="en-US"/>
    </w:rPr>
  </w:style>
  <w:style w:type="paragraph" w:customStyle="1" w:styleId="EmphasisPanelBody">
    <w:name w:val="Emphasis Panel Body"/>
    <w:basedOn w:val="Normal"/>
    <w:uiPriority w:val="11"/>
    <w:qFormat/>
    <w:rsid w:val="00002AD2"/>
    <w:pPr>
      <w:keepLines/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120"/>
      <w:ind w:left="198" w:right="215"/>
    </w:pPr>
    <w:rPr>
      <w:rFonts w:ascii="Arial" w:eastAsia="Times New Roman" w:hAnsi="Arial" w:cstheme="minorHAnsi"/>
      <w:szCs w:val="22"/>
      <w:lang w:val="en-US"/>
    </w:rPr>
  </w:style>
  <w:style w:type="paragraph" w:customStyle="1" w:styleId="EmphasisPanelBullet">
    <w:name w:val="Emphasis Panel Bullet"/>
    <w:uiPriority w:val="11"/>
    <w:qFormat/>
    <w:rsid w:val="009F5D36"/>
    <w:pPr>
      <w:keepLines/>
      <w:numPr>
        <w:numId w:val="20"/>
      </w:numPr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120"/>
      <w:ind w:right="215"/>
    </w:pPr>
    <w:rPr>
      <w:rFonts w:ascii="Arial" w:eastAsia="Times New Roman" w:hAnsi="Arial" w:cstheme="minorHAnsi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5641C"/>
    <w:rPr>
      <w:rFonts w:ascii="Montserrat" w:hAnsi="Montserrat"/>
      <w:color w:val="8AD2D5"/>
      <w:sz w:val="24"/>
      <w:szCs w:val="24"/>
    </w:rPr>
  </w:style>
  <w:style w:type="paragraph" w:customStyle="1" w:styleId="BulletedListlvl3">
    <w:name w:val="Bulleted List lvl3"/>
    <w:basedOn w:val="BulletedListlvl2"/>
    <w:uiPriority w:val="10"/>
    <w:rsid w:val="00D620F7"/>
    <w:pPr>
      <w:numPr>
        <w:ilvl w:val="2"/>
      </w:numPr>
    </w:p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/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basedOn w:val="Heading1"/>
    <w:next w:val="Normal"/>
    <w:link w:val="TitleChar"/>
    <w:qFormat/>
    <w:rsid w:val="002D4974"/>
    <w:rPr>
      <w:b/>
      <w:color w:val="3F84C5"/>
    </w:rPr>
  </w:style>
  <w:style w:type="character" w:customStyle="1" w:styleId="TitleChar">
    <w:name w:val="Title Char"/>
    <w:basedOn w:val="DefaultParagraphFont"/>
    <w:link w:val="Title"/>
    <w:rsid w:val="002D4974"/>
    <w:rPr>
      <w:rFonts w:ascii="Montserrat" w:hAnsi="Montserrat"/>
      <w:b/>
      <w:color w:val="3F84C5"/>
      <w:sz w:val="60"/>
      <w:szCs w:val="60"/>
    </w:rPr>
  </w:style>
  <w:style w:type="paragraph" w:styleId="Subtitle">
    <w:name w:val="Subtitle"/>
    <w:basedOn w:val="Normal"/>
    <w:next w:val="BodyText"/>
    <w:link w:val="SubtitleChar"/>
    <w:uiPriority w:val="1"/>
    <w:qFormat/>
    <w:rsid w:val="00E36EF5"/>
    <w:pPr>
      <w:numPr>
        <w:ilvl w:val="1"/>
      </w:numPr>
      <w:spacing w:before="120" w:after="360"/>
    </w:pPr>
    <w:rPr>
      <w:rFonts w:ascii="Montserrat" w:eastAsiaTheme="minorEastAsia" w:hAnsi="Montserrat"/>
      <w:color w:val="F4953C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E36EF5"/>
    <w:rPr>
      <w:rFonts w:ascii="Montserrat" w:eastAsiaTheme="minorEastAsia" w:hAnsi="Montserrat"/>
      <w:color w:val="F4953C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002AD2"/>
    <w:pPr>
      <w:spacing w:after="0" w:line="240" w:lineRule="auto"/>
      <w:jc w:val="right"/>
    </w:pPr>
    <w:rPr>
      <w:rFonts w:ascii="Arial" w:hAnsi="Arial"/>
      <w:b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customStyle="1" w:styleId="TableGrid2">
    <w:name w:val="Table Grid2"/>
    <w:basedOn w:val="TableNormal"/>
    <w:next w:val="TableGrid"/>
    <w:uiPriority w:val="59"/>
    <w:rsid w:val="00AE58F8"/>
    <w:pPr>
      <w:spacing w:after="0" w:line="240" w:lineRule="auto"/>
    </w:pPr>
    <w:rPr>
      <w:color w:val="auto"/>
      <w:sz w:val="22"/>
      <w:szCs w:val="22"/>
    </w:rPr>
    <w:tblPr/>
  </w:style>
  <w:style w:type="character" w:customStyle="1" w:styleId="ListParagraphChar">
    <w:name w:val="List Paragraph Char"/>
    <w:aliases w:val="Bullet Point Char,Bullet point Char,Bulletr List Paragraph Char,CAB - List Bullet Char,Content descriptions Char,FooterText Char,L Char,List Bullet 1 Char,List Bullet Cab Char,List Paragraph Number Char,List Paragraph1 Char"/>
    <w:basedOn w:val="DefaultParagraphFont"/>
    <w:link w:val="ListParagraph"/>
    <w:uiPriority w:val="34"/>
    <w:locked/>
    <w:rsid w:val="00AE58F8"/>
  </w:style>
  <w:style w:type="character" w:styleId="CommentReference">
    <w:name w:val="annotation reference"/>
    <w:basedOn w:val="DefaultParagraphFont"/>
    <w:uiPriority w:val="99"/>
    <w:semiHidden/>
    <w:unhideWhenUsed/>
    <w:rsid w:val="007A1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4E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A14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4EE"/>
    <w:rPr>
      <w:b/>
      <w:bCs/>
    </w:rPr>
  </w:style>
  <w:style w:type="paragraph" w:styleId="Revision">
    <w:name w:val="Revision"/>
    <w:hidden/>
    <w:uiPriority w:val="99"/>
    <w:semiHidden/>
    <w:rsid w:val="00B10CD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235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5303B"/>
      </a:accent1>
      <a:accent2>
        <a:srgbClr val="BEA887"/>
      </a:accent2>
      <a:accent3>
        <a:srgbClr val="00948D"/>
      </a:accent3>
      <a:accent4>
        <a:srgbClr val="DD7500"/>
      </a:accent4>
      <a:accent5>
        <a:srgbClr val="F7A600"/>
      </a:accent5>
      <a:accent6>
        <a:srgbClr val="005347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3.xml><?xml version="1.0" encoding="utf-8"?>
<root>
  <Name/>
  <Classification>OFFICIAL</Classification>
  <DLM/>
  <SectionName/>
  <DH/>
  <Byline/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4FF8F7F473849A99C5F910717F196" ma:contentTypeVersion="34" ma:contentTypeDescription="Create a new document." ma:contentTypeScope="" ma:versionID="ca94784469611353edd6f8cb7e595e1c">
  <xsd:schema xmlns:xsd="http://www.w3.org/2001/XMLSchema" xmlns:xs="http://www.w3.org/2001/XMLSchema" xmlns:p="http://schemas.microsoft.com/office/2006/metadata/properties" xmlns:ns1="http://schemas.microsoft.com/sharepoint/v3" xmlns:ns2="428b65aa-4f22-49fc-95e7-1bc50158a705" xmlns:ns3="e771ab56-0c5d-40e7-b080-2686d2b89623" xmlns:ns4="8c1bd53c-d2e8-439f-bcab-624744756b2a" targetNamespace="http://schemas.microsoft.com/office/2006/metadata/properties" ma:root="true" ma:fieldsID="62cd4f17d9b38a6fb7e4a83536573959" ns1:_="" ns2:_="" ns3:_="" ns4:_="">
    <xsd:import namespace="http://schemas.microsoft.com/sharepoint/v3"/>
    <xsd:import namespace="428b65aa-4f22-49fc-95e7-1bc50158a705"/>
    <xsd:import namespace="e771ab56-0c5d-40e7-b080-2686d2b89623"/>
    <xsd:import namespace="8c1bd53c-d2e8-439f-bcab-624744756b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dee5fa9e0b842ba81e45a5ff7064d84" minOccurs="0"/>
                <xsd:element ref="ns2:TaxCatchAll" minOccurs="0"/>
                <xsd:element ref="ns2:b0143d805d2047a192d3d0877f6a5a5c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65aa-4f22-49fc-95e7-1bc50158a7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dee5fa9e0b842ba81e45a5ff7064d84" ma:index="12" ma:taxonomy="true" ma:internalName="hdee5fa9e0b842ba81e45a5ff7064d84" ma:taxonomyFieldName="SecurityClassification" ma:displayName="Security Classification" ma:readOnly="false" ma:default="1;#OFFICIAL|9e0ec9cb-4e7f-4d4a-bd32-1ee7525c6d87" ma:fieldId="{1dee5fa9-e0b8-42ba-81e4-5a5ff7064d84}" ma:sspId="b49bf62c-52d7-476d-9171-a76e6b3c1064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c857254-12a8-4c07-b5e7-017e561d0ed1}" ma:internalName="TaxCatchAll" ma:showField="CatchAllData" ma:web="428b65aa-4f22-49fc-95e7-1bc50158a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0143d805d2047a192d3d0877f6a5a5c" ma:index="15" nillable="true" ma:taxonomy="true" ma:internalName="b0143d805d2047a192d3d0877f6a5a5c" ma:taxonomyFieldName="InformationMarker" ma:displayName="Information Marker" ma:readOnly="false" ma:fieldId="{b0143d80-5d20-47a1-92d3-d0877f6a5a5c}" ma:sspId="b49bf62c-52d7-476d-9171-a76e6b3c1064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b49bf62c-52d7-476d-9171-a76e6b3c10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bd53c-d2e8-439f-bcab-624744756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49bf62c-52d7-476d-9171-a76e6b3c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c1bd53c-d2e8-439f-bcab-624744756b2a">
      <Terms xmlns="http://schemas.microsoft.com/office/infopath/2007/PartnerControls"/>
    </lcf76f155ced4ddcb4097134ff3c332f>
    <TaxKeywordTaxHTField xmlns="428b65aa-4f22-49fc-95e7-1bc50158a705">
      <Terms xmlns="http://schemas.microsoft.com/office/infopath/2007/PartnerControls"/>
    </TaxKeywordTaxHTField>
    <b0143d805d2047a192d3d0877f6a5a5c xmlns="428b65aa-4f22-49fc-95e7-1bc50158a705">
      <Terms xmlns="http://schemas.microsoft.com/office/infopath/2007/PartnerControls"/>
    </b0143d805d2047a192d3d0877f6a5a5c>
    <ShareHubID xmlns="e771ab56-0c5d-40e7-b080-2686d2b89623" xsi:nil="true"/>
    <hdee5fa9e0b842ba81e45a5ff7064d84 xmlns="428b65aa-4f22-49fc-95e7-1bc50158a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hdee5fa9e0b842ba81e45a5ff7064d84>
    <TaxCatchAll xmlns="428b65aa-4f22-49fc-95e7-1bc50158a705">
      <Value>1</Value>
    </TaxCatchAll>
    <Comments xmlns="http://schemas.microsoft.com/sharepoint/v3" xsi:nil="true"/>
    <_dlc_DocId xmlns="428b65aa-4f22-49fc-95e7-1bc50158a705">NIAAdoc-1599535510-50904</_dlc_DocId>
    <_dlc_DocIdUrl xmlns="428b65aa-4f22-49fc-95e7-1bc50158a705">
      <Url>https://indcld.sharepoint.com/sites/niaa-pctgt/_layouts/15/DocIdRedir.aspx?ID=NIAAdoc-1599535510-50904</Url>
      <Description>NIAAdoc-1599535510-50904</Description>
    </_dlc_DocIdUrl>
  </documentManagement>
</p:properties>
</file>

<file path=customXml/itemProps1.xml><?xml version="1.0" encoding="utf-8"?>
<ds:datastoreItem xmlns:ds="http://schemas.openxmlformats.org/officeDocument/2006/customXml" ds:itemID="{16B8E31E-081D-4D16-A9D2-4290383506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BD7B4E-4F8D-428C-B04B-5AA5DF932A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3AE62-A212-4B26-92DA-A3B336E8AE06}">
  <ds:schemaRefs/>
</ds:datastoreItem>
</file>

<file path=customXml/itemProps4.xml><?xml version="1.0" encoding="utf-8"?>
<ds:datastoreItem xmlns:ds="http://schemas.openxmlformats.org/officeDocument/2006/customXml" ds:itemID="{09AD00AF-A5B0-4720-B1C5-9F9147029F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3A017C-A0CF-4066-A7FC-1EB961086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8b65aa-4f22-49fc-95e7-1bc50158a705"/>
    <ds:schemaRef ds:uri="e771ab56-0c5d-40e7-b080-2686d2b89623"/>
    <ds:schemaRef ds:uri="8c1bd53c-d2e8-439f-bcab-624744756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3B99B1C-A28E-41DC-BC11-5DF6E31C9B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1bd53c-d2e8-439f-bcab-624744756b2a"/>
    <ds:schemaRef ds:uri="428b65aa-4f22-49fc-95e7-1bc50158a705"/>
    <ds:schemaRef ds:uri="e771ab56-0c5d-40e7-b080-2686d2b89623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3014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David</dc:creator>
  <cp:keywords/>
  <dc:description/>
  <cp:lastModifiedBy>Scotty KIMBER</cp:lastModifiedBy>
  <cp:revision>4</cp:revision>
  <cp:lastPrinted>2025-11-21T02:36:00Z</cp:lastPrinted>
  <dcterms:created xsi:type="dcterms:W3CDTF">2025-11-21T02:36:00Z</dcterms:created>
  <dcterms:modified xsi:type="dcterms:W3CDTF">2025-11-21T02:58:00Z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0x010100C504FF8F7F473849A99C5F910717F196</vt:lpwstr>
  </property>
  <property fmtid="{D5CDD505-2E9C-101B-9397-08002B2CF9AE}" pid="3" name="HPRMSecurityCaveat">
    <vt:lpwstr/>
  </property>
  <property fmtid="{D5CDD505-2E9C-101B-9397-08002B2CF9AE}" pid="4" name="ESearchTags">
    <vt:lpwstr>34;#Official|f53c1d54-6e59-4b8b-8af5-a00f9baa8e57</vt:lpwstr>
  </property>
  <property fmtid="{D5CDD505-2E9C-101B-9397-08002B2CF9AE}" pid="5" name="HPRMSecurityLevel">
    <vt:lpwstr>35;#OFFICIAL|11463c70-78df-4e3b-b0ff-f66cd3cb26ec</vt:lpwstr>
  </property>
  <property fmtid="{D5CDD505-2E9C-101B-9397-08002B2CF9AE}" pid="6" name="PMC.ESearch.TagGeneratedTime">
    <vt:lpwstr>2023-06-16T16:50:06</vt:lpwstr>
  </property>
  <property fmtid="{D5CDD505-2E9C-101B-9397-08002B2CF9AE}" pid="7" name="Order">
    <vt:r8>2400</vt:r8>
  </property>
  <property fmtid="{D5CDD505-2E9C-101B-9397-08002B2CF9AE}" pid="8" name="vti_imgdate">
    <vt:lpwstr/>
  </property>
  <property fmtid="{D5CDD505-2E9C-101B-9397-08002B2CF9AE}" pid="9" name="TaxKeyword">
    <vt:lpwstr/>
  </property>
  <property fmtid="{D5CDD505-2E9C-101B-9397-08002B2CF9AE}" pid="10" name="TaxCatchAll">
    <vt:lpwstr/>
  </property>
  <property fmtid="{D5CDD505-2E9C-101B-9397-08002B2CF9AE}" pid="11" name="TaxKeywordTaxHTField">
    <vt:lpwstr/>
  </property>
  <property fmtid="{D5CDD505-2E9C-101B-9397-08002B2CF9AE}" pid="12" name="FunctionalArea_Note">
    <vt:lpwstr/>
  </property>
  <property fmtid="{D5CDD505-2E9C-101B-9397-08002B2CF9AE}" pid="13" name="FunctionalArea">
    <vt:lpwstr/>
  </property>
  <property fmtid="{D5CDD505-2E9C-101B-9397-08002B2CF9AE}" pid="14" name="PublishingContactEmai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PMCNotes">
    <vt:lpwstr/>
  </property>
  <property fmtid="{D5CDD505-2E9C-101B-9397-08002B2CF9AE}" pid="19" name="jd1c641577414dfdab1686c9d5d0dbd0">
    <vt:lpwstr/>
  </property>
  <property fmtid="{D5CDD505-2E9C-101B-9397-08002B2CF9AE}" pid="20" name="GUID">
    <vt:lpwstr>1ab87c15-4973-4437-9b0e-8250d8e3fde9</vt:lpwstr>
  </property>
  <property fmtid="{D5CDD505-2E9C-101B-9397-08002B2CF9AE}" pid="21" name="InformationMarker">
    <vt:lpwstr/>
  </property>
  <property fmtid="{D5CDD505-2E9C-101B-9397-08002B2CF9AE}" pid="22" name="FolderID">
    <vt:lpwstr/>
  </property>
  <property fmtid="{D5CDD505-2E9C-101B-9397-08002B2CF9AE}" pid="23" name="SharedWithUsers">
    <vt:lpwstr/>
  </property>
  <property fmtid="{D5CDD505-2E9C-101B-9397-08002B2CF9AE}" pid="24" name="SecurityClassification">
    <vt:lpwstr>1;#OFFICIAL|9e0ec9cb-4e7f-4d4a-bd32-1ee7525c6d87</vt:lpwstr>
  </property>
  <property fmtid="{D5CDD505-2E9C-101B-9397-08002B2CF9AE}" pid="25" name="ComplianceAssetId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_dlc_DocIdItemGuid">
    <vt:lpwstr>cd6dfb43-2d37-424c-8347-c6300cc3a89d</vt:lpwstr>
  </property>
  <property fmtid="{D5CDD505-2E9C-101B-9397-08002B2CF9AE}" pid="29" name="MediaServiceImageTags">
    <vt:lpwstr/>
  </property>
  <property fmtid="{D5CDD505-2E9C-101B-9397-08002B2CF9AE}" pid="30" name="ClassificationContentMarkingHeaderShapeIds">
    <vt:lpwstr>7f46c3a0,29cc3b64,7138b826</vt:lpwstr>
  </property>
  <property fmtid="{D5CDD505-2E9C-101B-9397-08002B2CF9AE}" pid="31" name="ClassificationContentMarkingHeaderFontProps">
    <vt:lpwstr>#ff0000,12,Calibri</vt:lpwstr>
  </property>
  <property fmtid="{D5CDD505-2E9C-101B-9397-08002B2CF9AE}" pid="32" name="ClassificationContentMarkingHeaderText">
    <vt:lpwstr>OFFICIAL</vt:lpwstr>
  </property>
  <property fmtid="{D5CDD505-2E9C-101B-9397-08002B2CF9AE}" pid="33" name="ClassificationContentMarkingFooterShapeIds">
    <vt:lpwstr>67ca36c6,192a02b0,72772577</vt:lpwstr>
  </property>
  <property fmtid="{D5CDD505-2E9C-101B-9397-08002B2CF9AE}" pid="34" name="ClassificationContentMarkingFooterFontProps">
    <vt:lpwstr>#ff0000,12,Calibri</vt:lpwstr>
  </property>
  <property fmtid="{D5CDD505-2E9C-101B-9397-08002B2CF9AE}" pid="35" name="ClassificationContentMarkingFooterText">
    <vt:lpwstr>OFFICIAL</vt:lpwstr>
  </property>
</Properties>
</file>